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historyclause"/>
    <w:bookmarkStart w:id="1" w:name="_Toc383764588"/>
    <w:p w14:paraId="287C5F15" w14:textId="21DA84F9" w:rsidR="00424AE0" w:rsidRPr="00424AE0" w:rsidRDefault="00424AE0" w:rsidP="00424AE0">
      <w:pPr>
        <w:tabs>
          <w:tab w:val="left" w:pos="1985"/>
        </w:tabs>
        <w:jc w:val="both"/>
        <w:rPr>
          <w:rFonts w:ascii="Arial" w:eastAsia="MS Mincho" w:hAnsi="Arial" w:cs="Arial"/>
          <w:b/>
          <w:bCs/>
          <w:noProof/>
          <w:sz w:val="28"/>
          <w:lang w:val="en-US"/>
        </w:rPr>
      </w:pPr>
      <w:r w:rsidRPr="00424AE0">
        <w:rPr>
          <w:rFonts w:ascii="Arial" w:eastAsia="MS Mincho" w:hAnsi="Arial" w:cs="Arial"/>
          <w:b/>
          <w:bCs/>
          <w:noProof/>
          <w:sz w:val="28"/>
          <w:lang w:val="en-US"/>
        </w:rPr>
        <mc:AlternateContent>
          <mc:Choice Requires="wps">
            <w:drawing>
              <wp:anchor distT="0" distB="0" distL="114300" distR="114300" simplePos="0" relativeHeight="251661312" behindDoc="0" locked="1" layoutInCell="0" allowOverlap="1" wp14:anchorId="4BD44FCD" wp14:editId="2B06484F">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2F699" id="DtsShapeName" o:spid="_x0000_s1026" alt="E15342G@835955749B6E11EC749357G609;;=683@CYV41043!!!!!!BIHO@]v41043!!!!@7G01C71102E29E17G3S0,18yyyy!It`vdh!Bnoushctuhno!Udlqm`ud/enb!!!!!!!!!!!!!!!!!!!!!!!!!!!!!!!!!!!!!!!!!!!!!!!!!!!!!!!!!!!!!!!!!!!!!!!!!!!!!!!!!!!!!!!!!!!!!!!!!!!!!!!!!!!!!!!!!!!!!!!!!!!!!!!!!!!!!!!!!!!!!!!!!!!!!!!!!!!!!!!!!!!!!!!!!!!!!!!!!!!!!!!!!!!!!!!!!!!!!!!!!!!!!!!!!!!!!!!!!!!!!!!!!!!!!!!!!!!!!!!!!!!!!!!!!!!!!!!!!!!!!!!!!!!!!!!!!!!!!!!!!!!!!!!!!!!!!!!!!!!!!!!!!!!!!!!!!!!!!!!!!!!!!!!!!!!!!!!!!!!!!!!!!!!!!!!!!!!!!!!!!!!!!!!!!!!!!!!!!!!!!!!!!!!!!!!!!!!!!!!!!!!!!!!!!!!!!!!!!!!!!!!!!!!!!!!!!!!!!!!!!!!!!!!!!!!!!!!!!!!!!!!!!!!!!!!!!!!!!!!!!!!!!!!!!!!!!!!!!!!!!!!!!!!!!!!!!!!!!!!!!!!!!!!!!!!!!!!!!!!!!!!!!!!!!!!!!!!!!!!!!!!!!!!!!!!!!!!!!!!!!!!!!!!!!!!!!!!!!!!!!!!!!!!!!!!!!!!!!!!!!!!!!!!!!!!!!!!!!!!!!!!!!!!!!!!!!!!!!!!!!!!!!!!!!!!!!!!!!!!!!!!!!!!!!!!!!!!!!!!!!!!!!!!!!!!!!!!!!!!!!!!!!!!!!!!!!!!!!!!!!!!!!!!!!!!!!!!!!!!!!!!!!!!!!!!!!!!!!!!!!!!!!!!!!!!!!!!!!!!!!!!!!!!!!!!!!!!!!!!!!!!!!!!!!!!!!!!!!!!!!!!!!!!!!!!!!!!!!!!!!!!!!!!!!!!!!!!!!!!!!!!!!!!!!!!!!!!!!!!!!!!!!!!!!!!!!!!!!!!!!!!!!!!!!!!!!!!!!!!!!!!!!!!!!!!!!!!!!!!!!!!!!!!!!!!!!!!!!!!!!!!!!!!!!!!!!!!!!!!!!!!!!!!!!!!!!!!!!!!!!!!!!!!!!!!!!!!!!!!!!!!!!!!!!!!!!!!!!!!!!!!!!!!!!!!!!!!!!!!!!!!!!!!!!!!!!!!!!!!!!!!!!!!!!!!!!!!!!!!!!!!!!!!!!!!!!!!!!!!!!!!!!!!!!!!!!!!!!!!!!!!!!!!!!!!!!!!!!!!!!!!!!!!!!!!!!!!!!!!!!!!!!!!!!!!!!!!!!!!!!!!!!!!!!!!!!!!!!!!!!!!!!!!!!!!!!!!!!!!!!!!!!!!!!!!!!!!!!!!!!!!!!!!!!!!!!!!!!!!!!!!!!!!!!!!!!!!!!!!!!!!!!!!!!!!!!!!!!!!!!!!!!!!!!!!!!!!!!!!!!!!!!!!!!!!!!!!!!!!!!!!!!!!!!!!!!!!!!!!!!!!!!!!!!!!!!!!!!!!!!!!!!!!!!!!!!!!!!!!!!!!!!!!!!!!!!!!!!!!!!!!!!!!!!!!!!!!!!!!!!!!!!!!!!!!!!!!!!!!!!!!!!!!!!!!!!!!!!!!!!!!!!!!!!!!!!!!!!!!!!!!!!!!!!!!!!!!!!!!!!!!!!!!!!!!!!!!!!!!!!!!!!!!!!!!!!!!!!!!!!!!!!!!!!!!!!!!!!!!!!!!!!!!!!!!!!!!!!!!!!!!!!!!!!!!!!!!!!!!!!!!!!!!!!!!!!!!!!!!!!!!!!!!!!!!!!!!!!!!!!!!!!!!!!!!!!!!!!!!!!!!!!!!!!!!!!!!!!!!!!!!!!!!!!!!!!!!!!!!!!!!!!!!!!!!!!!!!!!!!!!!!!!!!!!!!!!!!!!!!!!!!!!!!!!!!!!!!!!!!!!!!!!!!!!!!!!!!!!!!!!!!!!!!!!!!!!!!!!!!!!!!!!!!!!!!!!!!!!!!!!!!!!!!!!!!!!!!!!!!!!!!!!!!!!!!!!!!!!!!!!!!!!!!!!!!!!!!!!!!!!!!!!!!!!!!!!!!!!!!!!!!!!!!!!!!!!!!!!!!!!!!!!!!!!!!!!!!!!!!!!!!!!!!!!!!!!!!!!!!!!!!!!!!!!!!!!!!!!!!!!!!!!!!!!!!!!!!!!!!!!!!!!!!!!!!!!!!!!!!!!!!!!!!!!!!!!!!!!!!!!!!!!!!!!!!!!!!!!!!!!!!!!!!!!!!!!!!!!!!!!!!!!!!!!!!!!!!!!!!!!!!!!!!!!!!!!!!!!!!!!!!!!!!!!!!!!!!!!!!!!!!!!!!!!!!!!!!!!!!!!!!!!!!!!!!!!!!!!!!!!!!!!!!!!!!!!!!!!!!!!!!!!!!!!!!!!!!!!!!!!!!!!!!!!!!!!!!!!!!!!!!!!!!!!!!!!!!!!!!!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424AE0">
        <w:rPr>
          <w:rFonts w:ascii="Arial" w:eastAsia="MS Mincho" w:hAnsi="Arial" w:cs="Arial"/>
          <w:b/>
          <w:bCs/>
          <w:noProof/>
          <w:sz w:val="28"/>
          <w:lang w:val="en-US"/>
        </w:rPr>
        <w:t xml:space="preserve">3GPP TSG RAN WG1 Meeting </w:t>
      </w:r>
      <w:r w:rsidRPr="00424AE0">
        <w:rPr>
          <w:rFonts w:ascii="Arial" w:eastAsia="MS Mincho" w:hAnsi="Arial" w:cs="Arial" w:hint="eastAsia"/>
          <w:b/>
          <w:bCs/>
          <w:noProof/>
          <w:sz w:val="28"/>
          <w:lang w:val="en-US"/>
        </w:rPr>
        <w:t>#1</w:t>
      </w:r>
      <w:r w:rsidRPr="00424AE0">
        <w:rPr>
          <w:rFonts w:ascii="Arial" w:eastAsia="MS Mincho" w:hAnsi="Arial" w:cs="Arial"/>
          <w:b/>
          <w:bCs/>
          <w:noProof/>
          <w:sz w:val="28"/>
          <w:lang w:val="en-US"/>
        </w:rPr>
        <w:t>10</w:t>
      </w:r>
      <w:r w:rsidRPr="00424AE0">
        <w:rPr>
          <w:rFonts w:ascii="Arial" w:eastAsia="MS Mincho" w:hAnsi="Arial" w:cs="Arial" w:hint="eastAsia"/>
          <w:b/>
          <w:bCs/>
          <w:noProof/>
          <w:sz w:val="28"/>
          <w:lang w:val="en-US"/>
        </w:rPr>
        <w:t xml:space="preserve"> </w:t>
      </w:r>
      <w:r w:rsidRPr="00424AE0">
        <w:rPr>
          <w:rFonts w:ascii="Arial" w:eastAsia="MS Mincho" w:hAnsi="Arial" w:cs="Arial" w:hint="eastAsia"/>
          <w:b/>
          <w:bCs/>
          <w:noProof/>
          <w:sz w:val="28"/>
          <w:lang w:val="en-US"/>
        </w:rPr>
        <w:tab/>
      </w:r>
      <w:r w:rsidRPr="00424AE0">
        <w:rPr>
          <w:rFonts w:ascii="Arial" w:eastAsia="MS Mincho" w:hAnsi="Arial" w:cs="Arial"/>
          <w:b/>
          <w:bCs/>
          <w:noProof/>
          <w:sz w:val="28"/>
          <w:lang w:val="en-US"/>
        </w:rPr>
        <w:t xml:space="preserve"> </w:t>
      </w:r>
      <w:r>
        <w:rPr>
          <w:rFonts w:ascii="Arial" w:eastAsia="MS Mincho" w:hAnsi="Arial" w:cs="Arial"/>
          <w:b/>
          <w:bCs/>
          <w:noProof/>
          <w:sz w:val="28"/>
          <w:lang w:val="en-US"/>
        </w:rPr>
        <w:t xml:space="preserve">                                  </w:t>
      </w:r>
      <w:r w:rsidRPr="00424AE0">
        <w:rPr>
          <w:rFonts w:ascii="Arial" w:eastAsia="MS Mincho" w:hAnsi="Arial" w:cs="Arial"/>
          <w:b/>
          <w:bCs/>
          <w:noProof/>
          <w:sz w:val="28"/>
          <w:lang w:val="en-US"/>
        </w:rPr>
        <w:t>R1-</w:t>
      </w:r>
      <w:r w:rsidR="00764E35" w:rsidRPr="00764E35">
        <w:rPr>
          <w:rFonts w:ascii="Arial" w:eastAsia="MS Mincho" w:hAnsi="Arial" w:cs="Arial"/>
          <w:b/>
          <w:bCs/>
          <w:noProof/>
          <w:sz w:val="28"/>
          <w:lang w:val="en-US"/>
        </w:rPr>
        <w:t>2207007</w:t>
      </w:r>
    </w:p>
    <w:p w14:paraId="3F4A827A" w14:textId="784F9E45" w:rsidR="00424AE0" w:rsidRPr="00424AE0" w:rsidRDefault="00424AE0" w:rsidP="00424AE0">
      <w:pPr>
        <w:tabs>
          <w:tab w:val="left" w:pos="1985"/>
        </w:tabs>
        <w:jc w:val="both"/>
        <w:rPr>
          <w:rFonts w:ascii="Arial" w:eastAsia="MS Mincho" w:hAnsi="Arial" w:cs="Arial"/>
          <w:b/>
          <w:bCs/>
          <w:noProof/>
          <w:sz w:val="28"/>
          <w:lang w:val="en-US"/>
        </w:rPr>
      </w:pPr>
      <w:r w:rsidRPr="00424AE0">
        <w:rPr>
          <w:rFonts w:ascii="Arial" w:eastAsia="MS Mincho" w:hAnsi="Arial" w:cs="Arial"/>
          <w:b/>
          <w:bCs/>
          <w:noProof/>
          <w:sz w:val="28"/>
          <w:lang w:val="en-US"/>
        </w:rPr>
        <w:t>Toulouse, France, August 22nd – 26th, 2022</w:t>
      </w:r>
    </w:p>
    <w:p w14:paraId="788309BB" w14:textId="5D958E4B"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Agenda Item:</w:t>
      </w:r>
      <w:r w:rsidRPr="005F7FBB">
        <w:rPr>
          <w:rFonts w:ascii="Arial" w:eastAsia="MS Mincho" w:hAnsi="Arial" w:cs="Arial" w:hint="eastAsia"/>
          <w:b/>
          <w:bCs/>
          <w:noProof/>
          <w:sz w:val="28"/>
          <w:lang w:val="en-US"/>
        </w:rPr>
        <w:t xml:space="preserve"> </w:t>
      </w:r>
      <w:r w:rsidR="007F1C34">
        <w:rPr>
          <w:rFonts w:ascii="Arial" w:eastAsia="MS Mincho" w:hAnsi="Arial" w:cs="Arial"/>
          <w:b/>
          <w:bCs/>
          <w:noProof/>
          <w:sz w:val="28"/>
          <w:lang w:val="en-US"/>
        </w:rPr>
        <w:t>9.10.1</w:t>
      </w:r>
    </w:p>
    <w:p w14:paraId="561932C8" w14:textId="77777777"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Source:</w:t>
      </w:r>
      <w:r w:rsidRPr="005F7FBB">
        <w:rPr>
          <w:rFonts w:ascii="Arial" w:eastAsia="MS Mincho" w:hAnsi="Arial" w:cs="Arial" w:hint="eastAsia"/>
          <w:b/>
          <w:bCs/>
          <w:noProof/>
          <w:sz w:val="28"/>
          <w:lang w:val="en-US"/>
        </w:rPr>
        <w:t xml:space="preserve"> </w:t>
      </w:r>
      <w:r w:rsidRPr="005F7FBB">
        <w:rPr>
          <w:rFonts w:ascii="Arial" w:eastAsia="MS Mincho" w:hAnsi="Arial" w:cs="Arial"/>
          <w:b/>
          <w:bCs/>
          <w:noProof/>
          <w:sz w:val="28"/>
          <w:lang w:val="en-US"/>
        </w:rPr>
        <w:t>MediaTek Inc.</w:t>
      </w:r>
    </w:p>
    <w:p w14:paraId="1FBE1992" w14:textId="45C59FCB"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Title:</w:t>
      </w:r>
      <w:r w:rsidRPr="005F7FBB">
        <w:rPr>
          <w:rFonts w:ascii="Arial" w:eastAsia="MS Mincho" w:hAnsi="Arial" w:cs="Arial" w:hint="eastAsia"/>
          <w:b/>
          <w:bCs/>
          <w:noProof/>
          <w:sz w:val="28"/>
          <w:lang w:val="en-US"/>
        </w:rPr>
        <w:t xml:space="preserve"> </w:t>
      </w:r>
      <w:r w:rsidR="007F1C34" w:rsidRPr="007F1C34">
        <w:rPr>
          <w:rFonts w:ascii="Arial" w:eastAsia="MS Mincho" w:hAnsi="Arial" w:cs="Arial"/>
          <w:b/>
          <w:bCs/>
          <w:noProof/>
          <w:sz w:val="28"/>
          <w:lang w:val="en-US"/>
        </w:rPr>
        <w:t>On multi-cell PUSCH/PDSCH scheduling with a single DCI</w:t>
      </w:r>
    </w:p>
    <w:p w14:paraId="5AE7B3A1" w14:textId="77777777" w:rsidR="005F7FBB" w:rsidRPr="00F22811" w:rsidRDefault="005F7FBB" w:rsidP="005F7FBB">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424D2164" w14:textId="48B1D723" w:rsidR="008470CA" w:rsidRPr="008470CA" w:rsidRDefault="005F7FBB" w:rsidP="007900F6">
      <w:pPr>
        <w:pStyle w:val="1"/>
        <w:numPr>
          <w:ilvl w:val="0"/>
          <w:numId w:val="1"/>
        </w:numPr>
        <w:pBdr>
          <w:top w:val="single" w:sz="12" w:space="3" w:color="auto"/>
        </w:pBdr>
        <w:spacing w:after="180"/>
        <w:rPr>
          <w:rFonts w:ascii="Arial" w:hAnsi="Arial" w:cs="Arial"/>
          <w:color w:val="000000"/>
          <w:sz w:val="36"/>
          <w:szCs w:val="36"/>
        </w:rPr>
      </w:pPr>
      <w:r w:rsidRPr="005F7FBB">
        <w:rPr>
          <w:rFonts w:ascii="Arial" w:hAnsi="Arial" w:cs="Arial"/>
          <w:color w:val="000000"/>
          <w:sz w:val="36"/>
          <w:szCs w:val="36"/>
        </w:rPr>
        <w:t>Introduction</w:t>
      </w:r>
      <w:bookmarkEnd w:id="0"/>
      <w:bookmarkEnd w:id="1"/>
    </w:p>
    <w:p w14:paraId="70676C69" w14:textId="0BD7D050" w:rsidR="008470CA" w:rsidRDefault="008470CA" w:rsidP="008470CA">
      <w:pPr>
        <w:jc w:val="both"/>
      </w:pPr>
      <w:bookmarkStart w:id="2" w:name="_Hlk101186498"/>
      <w:r w:rsidRPr="003269B4">
        <w:t xml:space="preserve">During </w:t>
      </w:r>
      <w:r>
        <w:t>RAN1 #109</w:t>
      </w:r>
      <w:r w:rsidR="0031010B">
        <w:t>e</w:t>
      </w:r>
      <w:r>
        <w:t xml:space="preserve"> [1]</w:t>
      </w:r>
      <w:r w:rsidRPr="003269B4">
        <w:t xml:space="preserve">, </w:t>
      </w:r>
      <w:r>
        <w:t xml:space="preserve">companies have some discussions on </w:t>
      </w:r>
      <w:r w:rsidRPr="008470CA">
        <w:t>multi-cell PUSCH/PDSCH scheduling</w:t>
      </w:r>
      <w:r>
        <w:t>, and the following summary can be drawn from the RAN1 #109e agreements [1], while the detailed agreements can be found in the appendix</w:t>
      </w:r>
    </w:p>
    <w:p w14:paraId="4AB6E132" w14:textId="77777777" w:rsidR="008470CA" w:rsidRDefault="008470CA" w:rsidP="008470CA">
      <w:pPr>
        <w:jc w:val="both"/>
      </w:pPr>
    </w:p>
    <w:bookmarkEnd w:id="2"/>
    <w:p w14:paraId="245E4AFF" w14:textId="77777777" w:rsidR="00B73009" w:rsidRPr="007D6BCB" w:rsidRDefault="00B73009" w:rsidP="007900F6">
      <w:pPr>
        <w:pStyle w:val="a8"/>
        <w:numPr>
          <w:ilvl w:val="0"/>
          <w:numId w:val="7"/>
        </w:numPr>
        <w:spacing w:after="200" w:line="276" w:lineRule="auto"/>
        <w:ind w:leftChars="0"/>
        <w:contextualSpacing/>
        <w:jc w:val="both"/>
        <w:rPr>
          <w:lang w:val="x-none"/>
        </w:rPr>
      </w:pPr>
      <w:r w:rsidRPr="007D6BCB">
        <w:rPr>
          <w:lang w:val="en-US"/>
        </w:rPr>
        <w:t xml:space="preserve">DCI format </w:t>
      </w:r>
      <w:r w:rsidRPr="00951D4B">
        <w:rPr>
          <w:b/>
          <w:bCs/>
          <w:lang w:val="en-US"/>
        </w:rPr>
        <w:t>0_X/1_X</w:t>
      </w:r>
      <w:r w:rsidRPr="007D6BCB">
        <w:rPr>
          <w:lang w:val="en-US"/>
        </w:rPr>
        <w:t xml:space="preserve"> are used to schedule PUSCHs/PDSCHs on multiple cells</w:t>
      </w:r>
    </w:p>
    <w:p w14:paraId="506FD242" w14:textId="77777777" w:rsidR="00B73009" w:rsidRPr="00741320" w:rsidRDefault="00B73009" w:rsidP="007900F6">
      <w:pPr>
        <w:pStyle w:val="a8"/>
        <w:numPr>
          <w:ilvl w:val="0"/>
          <w:numId w:val="7"/>
        </w:numPr>
        <w:spacing w:after="200" w:line="276" w:lineRule="auto"/>
        <w:ind w:leftChars="0"/>
        <w:contextualSpacing/>
        <w:jc w:val="both"/>
      </w:pPr>
      <w:r w:rsidRPr="007D6BCB">
        <w:rPr>
          <w:lang w:val="en-US"/>
        </w:rPr>
        <w:t xml:space="preserve">DCI format </w:t>
      </w:r>
      <w:r w:rsidRPr="00951D4B">
        <w:rPr>
          <w:b/>
          <w:bCs/>
          <w:lang w:val="en-US"/>
        </w:rPr>
        <w:t>0_X/1_X</w:t>
      </w:r>
      <w:r w:rsidRPr="007D6BCB">
        <w:rPr>
          <w:lang w:val="en-US"/>
        </w:rPr>
        <w:t xml:space="preserve"> can be used for </w:t>
      </w:r>
      <w:r w:rsidRPr="00951D4B">
        <w:rPr>
          <w:b/>
          <w:bCs/>
          <w:lang w:val="en-US"/>
        </w:rPr>
        <w:t xml:space="preserve">single cell </w:t>
      </w:r>
      <w:r w:rsidRPr="007D6BCB">
        <w:rPr>
          <w:lang w:val="en-US"/>
        </w:rPr>
        <w:t>PUSCH/PDSCH scheduling</w:t>
      </w:r>
    </w:p>
    <w:p w14:paraId="6CE1FB9A" w14:textId="77777777" w:rsidR="00B73009" w:rsidRPr="00741320" w:rsidRDefault="00B73009" w:rsidP="007900F6">
      <w:pPr>
        <w:pStyle w:val="a8"/>
        <w:numPr>
          <w:ilvl w:val="1"/>
          <w:numId w:val="7"/>
        </w:numPr>
        <w:spacing w:after="200" w:line="276" w:lineRule="auto"/>
        <w:ind w:leftChars="0"/>
        <w:contextualSpacing/>
        <w:jc w:val="both"/>
      </w:pPr>
      <w:r w:rsidRPr="00A97C19">
        <w:rPr>
          <w:b/>
          <w:bCs/>
          <w:lang w:val="en-US"/>
        </w:rPr>
        <w:t>FFS</w:t>
      </w:r>
      <w:r w:rsidRPr="007D6BCB">
        <w:rPr>
          <w:lang w:val="en-US"/>
        </w:rPr>
        <w:t xml:space="preserve">: </w:t>
      </w:r>
      <w:r w:rsidRPr="00951D4B">
        <w:rPr>
          <w:b/>
          <w:bCs/>
          <w:lang w:val="en-US"/>
        </w:rPr>
        <w:t>Co-existence</w:t>
      </w:r>
      <w:r w:rsidRPr="007D6BCB">
        <w:rPr>
          <w:lang w:val="en-US"/>
        </w:rPr>
        <w:t xml:space="preserve"> with DCI </w:t>
      </w:r>
      <w:r w:rsidRPr="00951D4B">
        <w:rPr>
          <w:b/>
          <w:bCs/>
          <w:lang w:val="en-US"/>
        </w:rPr>
        <w:t>0_1/1_1</w:t>
      </w:r>
    </w:p>
    <w:p w14:paraId="347E23AE" w14:textId="77777777" w:rsidR="00B73009" w:rsidRPr="007D6BCB" w:rsidRDefault="00B73009" w:rsidP="007900F6">
      <w:pPr>
        <w:pStyle w:val="a8"/>
        <w:numPr>
          <w:ilvl w:val="0"/>
          <w:numId w:val="7"/>
        </w:numPr>
        <w:spacing w:after="200" w:line="276" w:lineRule="auto"/>
        <w:ind w:leftChars="0"/>
        <w:contextualSpacing/>
        <w:jc w:val="both"/>
        <w:rPr>
          <w:lang w:val="x-none"/>
        </w:rPr>
      </w:pPr>
      <w:r w:rsidRPr="00951D4B">
        <w:rPr>
          <w:b/>
          <w:bCs/>
          <w:lang w:val="en-US"/>
        </w:rPr>
        <w:t>FFS</w:t>
      </w:r>
      <w:r w:rsidRPr="007D6BCB">
        <w:rPr>
          <w:lang w:val="en-US"/>
        </w:rPr>
        <w:t xml:space="preserve">: Whether/how </w:t>
      </w:r>
      <w:r w:rsidRPr="00951D4B">
        <w:rPr>
          <w:b/>
          <w:bCs/>
          <w:lang w:val="en-US"/>
        </w:rPr>
        <w:t xml:space="preserve">DCI size budget limit </w:t>
      </w:r>
      <w:r w:rsidRPr="007D6BCB">
        <w:rPr>
          <w:lang w:val="en-US"/>
        </w:rPr>
        <w:t>(legacy: “</w:t>
      </w:r>
      <w:r w:rsidRPr="00951D4B">
        <w:rPr>
          <w:b/>
          <w:bCs/>
          <w:lang w:val="en-US"/>
        </w:rPr>
        <w:t>3+1</w:t>
      </w:r>
      <w:r w:rsidRPr="007D6BCB">
        <w:rPr>
          <w:lang w:val="en-US"/>
        </w:rPr>
        <w:t xml:space="preserve">” </w:t>
      </w:r>
      <w:r w:rsidRPr="00951D4B">
        <w:rPr>
          <w:b/>
          <w:bCs/>
          <w:lang w:val="en-US"/>
        </w:rPr>
        <w:t>per scheduled cell</w:t>
      </w:r>
      <w:r w:rsidRPr="007D6BCB">
        <w:rPr>
          <w:lang w:val="en-US"/>
        </w:rPr>
        <w:t xml:space="preserve">) is maintained (in terms of </w:t>
      </w:r>
      <w:r w:rsidRPr="00951D4B">
        <w:rPr>
          <w:b/>
          <w:bCs/>
          <w:lang w:val="en-US"/>
        </w:rPr>
        <w:t xml:space="preserve">scheduling cell </w:t>
      </w:r>
      <w:r w:rsidRPr="007D6BCB">
        <w:rPr>
          <w:lang w:val="en-US"/>
        </w:rPr>
        <w:t xml:space="preserve">or </w:t>
      </w:r>
      <w:r w:rsidRPr="00951D4B">
        <w:rPr>
          <w:b/>
          <w:bCs/>
          <w:lang w:val="en-US"/>
        </w:rPr>
        <w:t>scheduled cell</w:t>
      </w:r>
      <w:r w:rsidRPr="007D6BCB">
        <w:rPr>
          <w:lang w:val="en-US"/>
        </w:rPr>
        <w:t>)</w:t>
      </w:r>
    </w:p>
    <w:p w14:paraId="662B90DE" w14:textId="77777777" w:rsidR="00B73009" w:rsidRPr="00741320" w:rsidRDefault="00B73009" w:rsidP="007900F6">
      <w:pPr>
        <w:pStyle w:val="a8"/>
        <w:numPr>
          <w:ilvl w:val="0"/>
          <w:numId w:val="7"/>
        </w:numPr>
        <w:spacing w:after="200" w:line="276" w:lineRule="auto"/>
        <w:ind w:leftChars="0"/>
        <w:contextualSpacing/>
        <w:jc w:val="both"/>
      </w:pPr>
      <w:r w:rsidRPr="00951D4B">
        <w:rPr>
          <w:b/>
          <w:bCs/>
          <w:lang w:val="en-US"/>
        </w:rPr>
        <w:t>FFS</w:t>
      </w:r>
      <w:r w:rsidRPr="007D6BCB">
        <w:rPr>
          <w:lang w:val="en-US"/>
        </w:rPr>
        <w:t xml:space="preserve">: How to do </w:t>
      </w:r>
      <w:r w:rsidRPr="00951D4B">
        <w:rPr>
          <w:b/>
          <w:bCs/>
          <w:lang w:val="en-US"/>
        </w:rPr>
        <w:t>BD/CCE counting</w:t>
      </w:r>
      <w:r w:rsidRPr="007D6BCB">
        <w:rPr>
          <w:lang w:val="en-US"/>
        </w:rPr>
        <w:t xml:space="preserve"> for multi-cell scheduling DCI</w:t>
      </w:r>
    </w:p>
    <w:p w14:paraId="267F1013" w14:textId="77777777" w:rsidR="00B73009" w:rsidRPr="00741320" w:rsidRDefault="00B73009" w:rsidP="007900F6">
      <w:pPr>
        <w:pStyle w:val="a8"/>
        <w:numPr>
          <w:ilvl w:val="0"/>
          <w:numId w:val="7"/>
        </w:numPr>
        <w:spacing w:after="200" w:line="276" w:lineRule="auto"/>
        <w:ind w:leftChars="0"/>
        <w:contextualSpacing/>
        <w:jc w:val="both"/>
      </w:pPr>
      <w:r w:rsidRPr="00951D4B">
        <w:rPr>
          <w:b/>
          <w:bCs/>
          <w:lang w:val="en-US"/>
        </w:rPr>
        <w:t>FFS</w:t>
      </w:r>
      <w:r w:rsidRPr="007D6BCB">
        <w:rPr>
          <w:lang w:val="en-US"/>
        </w:rPr>
        <w:t xml:space="preserve">: How to </w:t>
      </w:r>
      <w:r w:rsidRPr="00951D4B">
        <w:rPr>
          <w:b/>
          <w:bCs/>
          <w:lang w:val="en-US"/>
        </w:rPr>
        <w:t>indicate the scheduled cells</w:t>
      </w:r>
      <w:r w:rsidRPr="007D6BCB">
        <w:rPr>
          <w:lang w:val="en-US"/>
        </w:rPr>
        <w:t xml:space="preserve"> in DCI format </w:t>
      </w:r>
      <w:r w:rsidRPr="00951D4B">
        <w:rPr>
          <w:b/>
          <w:bCs/>
          <w:lang w:val="en-US"/>
        </w:rPr>
        <w:t>0_X/1_X</w:t>
      </w:r>
    </w:p>
    <w:p w14:paraId="739863F1" w14:textId="77777777" w:rsidR="00B73009" w:rsidRPr="00741320" w:rsidRDefault="00B73009" w:rsidP="007900F6">
      <w:pPr>
        <w:pStyle w:val="a8"/>
        <w:numPr>
          <w:ilvl w:val="0"/>
          <w:numId w:val="7"/>
        </w:numPr>
        <w:spacing w:after="200" w:line="276" w:lineRule="auto"/>
        <w:ind w:leftChars="0"/>
        <w:contextualSpacing/>
        <w:jc w:val="both"/>
      </w:pPr>
      <w:r w:rsidRPr="00951D4B">
        <w:rPr>
          <w:b/>
          <w:bCs/>
          <w:lang w:val="en-US"/>
        </w:rPr>
        <w:t>FFS</w:t>
      </w:r>
      <w:r w:rsidRPr="007D6BCB">
        <w:rPr>
          <w:lang w:val="en-US"/>
        </w:rPr>
        <w:t xml:space="preserve">: For </w:t>
      </w:r>
      <w:r w:rsidRPr="00951D4B">
        <w:rPr>
          <w:b/>
          <w:bCs/>
          <w:lang w:val="en-US"/>
        </w:rPr>
        <w:t>each DCI field</w:t>
      </w:r>
      <w:r w:rsidRPr="007D6BCB">
        <w:rPr>
          <w:lang w:val="en-US"/>
        </w:rPr>
        <w:t xml:space="preserve"> in 0_X/1_X, </w:t>
      </w:r>
      <w:r w:rsidRPr="00951D4B">
        <w:rPr>
          <w:b/>
          <w:bCs/>
          <w:lang w:val="en-US"/>
        </w:rPr>
        <w:t>common</w:t>
      </w:r>
      <w:r w:rsidRPr="007D6BCB">
        <w:rPr>
          <w:lang w:val="en-US"/>
        </w:rPr>
        <w:t xml:space="preserve"> or </w:t>
      </w:r>
      <w:r w:rsidRPr="00951D4B">
        <w:rPr>
          <w:b/>
          <w:bCs/>
          <w:lang w:val="en-US"/>
        </w:rPr>
        <w:t>separate</w:t>
      </w:r>
      <w:r w:rsidRPr="007D6BCB">
        <w:rPr>
          <w:lang w:val="en-US"/>
        </w:rPr>
        <w:t xml:space="preserve"> or </w:t>
      </w:r>
      <w:r w:rsidRPr="00951D4B">
        <w:rPr>
          <w:b/>
          <w:bCs/>
          <w:lang w:val="en-US"/>
        </w:rPr>
        <w:t>configurable</w:t>
      </w:r>
    </w:p>
    <w:p w14:paraId="63A5F2FB" w14:textId="14FED3DB" w:rsidR="008470CA" w:rsidRPr="000E3BAF" w:rsidRDefault="008470CA" w:rsidP="008470CA">
      <w:pPr>
        <w:spacing w:after="160" w:line="259" w:lineRule="auto"/>
        <w:contextualSpacing/>
        <w:rPr>
          <w:rFonts w:eastAsia="DengXian"/>
          <w:color w:val="4472C4"/>
        </w:rPr>
      </w:pPr>
      <w:r>
        <w:rPr>
          <w:lang w:eastAsia="zh-TW"/>
        </w:rPr>
        <w:t xml:space="preserve">This paper provides our views on </w:t>
      </w:r>
      <w:r w:rsidRPr="00054151">
        <w:rPr>
          <w:bCs/>
        </w:rPr>
        <w:t>multi-cell PUSCH/PDSCH scheduling with a single DCI</w:t>
      </w:r>
      <w:r>
        <w:rPr>
          <w:bCs/>
        </w:rPr>
        <w:t>.</w:t>
      </w:r>
      <w:r w:rsidR="000B49A7">
        <w:rPr>
          <w:bCs/>
        </w:rPr>
        <w:t xml:space="preserve"> </w:t>
      </w:r>
      <w:r w:rsidR="00864FD3">
        <w:rPr>
          <w:bCs/>
        </w:rPr>
        <w:t>Sections 1~</w:t>
      </w:r>
      <w:r w:rsidR="008B6678">
        <w:rPr>
          <w:bCs/>
        </w:rPr>
        <w:t>8</w:t>
      </w:r>
      <w:r w:rsidR="00864FD3">
        <w:rPr>
          <w:bCs/>
        </w:rPr>
        <w:t xml:space="preserve"> </w:t>
      </w:r>
      <w:proofErr w:type="gramStart"/>
      <w:r w:rsidR="00864FD3">
        <w:rPr>
          <w:bCs/>
        </w:rPr>
        <w:t>are</w:t>
      </w:r>
      <w:proofErr w:type="gramEnd"/>
      <w:r w:rsidR="00864FD3">
        <w:rPr>
          <w:bCs/>
        </w:rPr>
        <w:t xml:space="preserve"> generic for both 1-segment and 2-segment DCI design. Section </w:t>
      </w:r>
      <w:r w:rsidR="008B6678">
        <w:rPr>
          <w:bCs/>
        </w:rPr>
        <w:t>9</w:t>
      </w:r>
      <w:r w:rsidR="00864FD3">
        <w:rPr>
          <w:bCs/>
        </w:rPr>
        <w:t xml:space="preserve"> is specific for 2-segment DCI design. </w:t>
      </w:r>
    </w:p>
    <w:p w14:paraId="0ED4FF84" w14:textId="59F93FC6" w:rsidR="008B3AB1" w:rsidRPr="00EC6C19" w:rsidRDefault="005C1938" w:rsidP="007900F6">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 xml:space="preserve">On DCI </w:t>
      </w:r>
      <w:r w:rsidR="00E96570">
        <w:rPr>
          <w:rFonts w:ascii="Arial" w:hAnsi="Arial" w:cs="Arial"/>
          <w:color w:val="000000"/>
          <w:sz w:val="36"/>
          <w:szCs w:val="36"/>
        </w:rPr>
        <w:t>payload</w:t>
      </w:r>
      <w:r>
        <w:rPr>
          <w:rFonts w:ascii="Arial" w:hAnsi="Arial" w:cs="Arial"/>
          <w:color w:val="000000"/>
          <w:sz w:val="36"/>
          <w:szCs w:val="36"/>
        </w:rPr>
        <w:t xml:space="preserve"> limitation and</w:t>
      </w:r>
      <w:r w:rsidR="00E96570">
        <w:rPr>
          <w:rFonts w:ascii="Arial" w:hAnsi="Arial" w:cs="Arial"/>
          <w:color w:val="000000"/>
          <w:sz w:val="36"/>
          <w:szCs w:val="36"/>
        </w:rPr>
        <w:t xml:space="preserve"> </w:t>
      </w:r>
      <w:r w:rsidR="00E96570" w:rsidRPr="00E96570">
        <w:rPr>
          <w:rFonts w:ascii="Arial" w:hAnsi="Arial" w:cs="Arial"/>
          <w:color w:val="000000"/>
          <w:sz w:val="36"/>
          <w:szCs w:val="36"/>
        </w:rPr>
        <w:t>maximum number of cells that can be scheduled simultaneously</w:t>
      </w:r>
    </w:p>
    <w:p w14:paraId="516BF93F" w14:textId="3FD90938" w:rsidR="008B3AB1" w:rsidRPr="008B3AB1" w:rsidRDefault="008B3AB1" w:rsidP="007F1C34">
      <w:pPr>
        <w:shd w:val="clear" w:color="auto" w:fill="FFFFFF"/>
        <w:spacing w:before="100" w:beforeAutospacing="1" w:after="100" w:afterAutospacing="1"/>
        <w:contextualSpacing/>
        <w:rPr>
          <w:rFonts w:eastAsiaTheme="minorEastAsia"/>
          <w:color w:val="000000"/>
          <w:lang w:eastAsia="zh-TW"/>
        </w:rPr>
      </w:pPr>
      <w:r>
        <w:rPr>
          <w:rFonts w:eastAsiaTheme="minorEastAsia" w:hint="eastAsia"/>
          <w:color w:val="000000"/>
          <w:lang w:eastAsia="zh-TW"/>
        </w:rPr>
        <w:t>A</w:t>
      </w:r>
      <w:r>
        <w:rPr>
          <w:rFonts w:eastAsiaTheme="minorEastAsia"/>
          <w:color w:val="000000"/>
          <w:lang w:eastAsia="zh-TW"/>
        </w:rPr>
        <w:t xml:space="preserve">ccording to 38.212 [2], </w:t>
      </w:r>
      <w:r w:rsidR="00EC6C19">
        <w:rPr>
          <w:rFonts w:eastAsiaTheme="minorEastAsia"/>
          <w:color w:val="000000"/>
          <w:lang w:eastAsia="zh-TW"/>
        </w:rPr>
        <w:t>t</w:t>
      </w:r>
      <w:r w:rsidR="00EC6C19" w:rsidRPr="00EC6C19">
        <w:rPr>
          <w:rFonts w:eastAsiaTheme="minorEastAsia"/>
          <w:color w:val="000000"/>
          <w:lang w:eastAsia="zh-TW"/>
        </w:rPr>
        <w:t xml:space="preserve">he </w:t>
      </w:r>
      <w:r w:rsidR="00EC6C19">
        <w:rPr>
          <w:rFonts w:eastAsiaTheme="minorEastAsia"/>
          <w:color w:val="000000"/>
          <w:lang w:eastAsia="zh-TW"/>
        </w:rPr>
        <w:t xml:space="preserve">5G NR polar code </w:t>
      </w:r>
      <w:r w:rsidR="00EC6C19" w:rsidRPr="00EC6C19">
        <w:rPr>
          <w:rFonts w:eastAsiaTheme="minorEastAsia"/>
          <w:color w:val="000000"/>
          <w:lang w:eastAsia="zh-TW"/>
        </w:rPr>
        <w:t xml:space="preserve">supports a maximum </w:t>
      </w:r>
      <w:r w:rsidR="00EC6C19">
        <w:rPr>
          <w:rFonts w:eastAsiaTheme="minorEastAsia"/>
          <w:color w:val="000000"/>
          <w:lang w:eastAsia="zh-TW"/>
        </w:rPr>
        <w:t>DCI</w:t>
      </w:r>
      <w:r w:rsidR="00EC6C19" w:rsidRPr="00EC6C19">
        <w:rPr>
          <w:rFonts w:eastAsiaTheme="minorEastAsia"/>
          <w:color w:val="000000"/>
          <w:lang w:eastAsia="zh-TW"/>
        </w:rPr>
        <w:t xml:space="preserve"> size of 164 bits</w:t>
      </w:r>
      <w:r w:rsidR="00EC6C19">
        <w:rPr>
          <w:rFonts w:eastAsiaTheme="minorEastAsia"/>
          <w:color w:val="000000"/>
          <w:lang w:eastAsia="zh-TW"/>
        </w:rPr>
        <w:t xml:space="preserve"> due to the </w:t>
      </w:r>
      <w:proofErr w:type="spellStart"/>
      <w:r w:rsidR="00EC6C19">
        <w:rPr>
          <w:rFonts w:eastAsiaTheme="minorEastAsia"/>
          <w:color w:val="000000"/>
          <w:lang w:eastAsia="zh-TW"/>
        </w:rPr>
        <w:t>interleaver</w:t>
      </w:r>
      <w:proofErr w:type="spellEnd"/>
      <w:r w:rsidR="00EC6C19">
        <w:rPr>
          <w:rFonts w:eastAsiaTheme="minorEastAsia"/>
          <w:color w:val="000000"/>
          <w:lang w:eastAsia="zh-TW"/>
        </w:rPr>
        <w:t xml:space="preserve"> design</w:t>
      </w:r>
      <w:r w:rsidR="00EC6C19" w:rsidRPr="00EC6C19">
        <w:rPr>
          <w:rFonts w:eastAsiaTheme="minorEastAsia"/>
          <w:color w:val="000000"/>
          <w:lang w:eastAsia="zh-TW"/>
        </w:rPr>
        <w:t xml:space="preserve">. </w:t>
      </w:r>
      <w:r w:rsidR="00EC6C19">
        <w:rPr>
          <w:rFonts w:eastAsiaTheme="minorEastAsia"/>
          <w:color w:val="000000"/>
          <w:lang w:eastAsia="zh-TW"/>
        </w:rPr>
        <w:t xml:space="preserve">Equivalently, </w:t>
      </w:r>
      <w:r w:rsidR="00EC6C19" w:rsidRPr="00EC6C19">
        <w:rPr>
          <w:rFonts w:eastAsiaTheme="minorEastAsia"/>
          <w:color w:val="000000"/>
          <w:lang w:eastAsia="zh-TW"/>
        </w:rPr>
        <w:t>DCI without CRC can have at most 140 payload bits.</w:t>
      </w:r>
    </w:p>
    <w:p w14:paraId="66CB842C" w14:textId="77777777" w:rsidR="002A4869" w:rsidRDefault="002A4869" w:rsidP="00BE013C"/>
    <w:p w14:paraId="4ECDBF6A" w14:textId="63B515E1" w:rsidR="00D133EA" w:rsidRDefault="00D133EA" w:rsidP="00D133EA">
      <w:r>
        <w:t>In RAN1 #103e</w:t>
      </w:r>
      <w:r w:rsidR="002A4869">
        <w:t xml:space="preserve"> [</w:t>
      </w:r>
      <w:r w:rsidR="004B456B">
        <w:t>3</w:t>
      </w:r>
      <w:r w:rsidR="002A4869">
        <w:t>]</w:t>
      </w:r>
      <w:r>
        <w:t xml:space="preserve">, the following assumption of DCI payload size on </w:t>
      </w:r>
      <w:bookmarkStart w:id="3" w:name="_Toc56763788"/>
      <w:r>
        <w:rPr>
          <w:szCs w:val="20"/>
          <w:highlight w:val="yellow"/>
        </w:rPr>
        <w:t>t</w:t>
      </w:r>
      <w:r w:rsidRPr="00F44C43">
        <w:rPr>
          <w:szCs w:val="20"/>
          <w:highlight w:val="yellow"/>
        </w:rPr>
        <w:t>wo-cell PDSCH scheduling via a single DCI</w:t>
      </w:r>
      <w:bookmarkEnd w:id="3"/>
      <w:r>
        <w:t xml:space="preserve"> is agreed:</w:t>
      </w:r>
    </w:p>
    <w:p w14:paraId="5544C6C7" w14:textId="2409CCAE" w:rsidR="00D133EA" w:rsidRDefault="00D133EA" w:rsidP="00D133EA">
      <w:pPr>
        <w:rPr>
          <w:rFonts w:eastAsiaTheme="minorEastAsia"/>
          <w:lang w:eastAsia="zh-TW"/>
        </w:rPr>
      </w:pPr>
    </w:p>
    <w:p w14:paraId="7712B72A" w14:textId="53AFA641" w:rsidR="00D133EA" w:rsidRPr="00D133EA" w:rsidRDefault="00D133EA" w:rsidP="00D133EA">
      <w:pPr>
        <w:rPr>
          <w:rFonts w:eastAsiaTheme="minorEastAsia"/>
          <w:lang w:eastAsia="zh-TW"/>
        </w:rPr>
      </w:pPr>
      <w:r w:rsidRPr="00D133EA">
        <w:rPr>
          <w:rFonts w:eastAsiaTheme="minorEastAsia" w:hint="eastAsia"/>
          <w:highlight w:val="green"/>
          <w:lang w:eastAsia="zh-TW"/>
        </w:rPr>
        <w:t>A</w:t>
      </w:r>
      <w:r w:rsidRPr="00D133EA">
        <w:rPr>
          <w:rFonts w:eastAsiaTheme="minorEastAsia"/>
          <w:highlight w:val="green"/>
          <w:lang w:eastAsia="zh-TW"/>
        </w:rPr>
        <w:t>greement</w:t>
      </w:r>
    </w:p>
    <w:tbl>
      <w:tblPr>
        <w:tblW w:w="0" w:type="auto"/>
        <w:tblBorders>
          <w:top w:val="single" w:sz="4" w:space="0" w:color="auto"/>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3572"/>
        <w:gridCol w:w="5768"/>
      </w:tblGrid>
      <w:tr w:rsidR="00D133EA" w:rsidRPr="00987E32" w14:paraId="0B7B0EE1" w14:textId="77777777" w:rsidTr="00D92DE1">
        <w:tc>
          <w:tcPr>
            <w:tcW w:w="3618" w:type="dxa"/>
            <w:tcMar>
              <w:top w:w="0" w:type="dxa"/>
              <w:left w:w="108" w:type="dxa"/>
              <w:bottom w:w="0" w:type="dxa"/>
              <w:right w:w="108" w:type="dxa"/>
            </w:tcMar>
            <w:hideMark/>
          </w:tcPr>
          <w:p w14:paraId="7E42B389" w14:textId="77777777" w:rsidR="00D133EA" w:rsidRPr="00987E32" w:rsidRDefault="00D133EA" w:rsidP="00D92DE1">
            <w:pPr>
              <w:overflowPunct w:val="0"/>
              <w:autoSpaceDE w:val="0"/>
              <w:autoSpaceDN w:val="0"/>
              <w:snapToGrid w:val="0"/>
              <w:spacing w:after="60"/>
              <w:jc w:val="both"/>
              <w:rPr>
                <w:szCs w:val="20"/>
              </w:rPr>
            </w:pPr>
            <w:r w:rsidRPr="00987E32">
              <w:rPr>
                <w:szCs w:val="20"/>
                <w:lang w:eastAsia="ko-KR"/>
              </w:rPr>
              <w:t>DCI payload size (excluding CRC)</w:t>
            </w:r>
          </w:p>
        </w:tc>
        <w:tc>
          <w:tcPr>
            <w:tcW w:w="5850" w:type="dxa"/>
            <w:tcMar>
              <w:top w:w="0" w:type="dxa"/>
              <w:left w:w="108" w:type="dxa"/>
              <w:bottom w:w="0" w:type="dxa"/>
              <w:right w:w="108" w:type="dxa"/>
            </w:tcMar>
            <w:hideMark/>
          </w:tcPr>
          <w:p w14:paraId="5FEE91F8" w14:textId="77777777" w:rsidR="00D133EA" w:rsidRPr="00987E32" w:rsidRDefault="00D133EA" w:rsidP="00D92DE1">
            <w:pPr>
              <w:overflowPunct w:val="0"/>
              <w:autoSpaceDE w:val="0"/>
              <w:autoSpaceDN w:val="0"/>
              <w:snapToGrid w:val="0"/>
              <w:spacing w:after="60"/>
              <w:jc w:val="both"/>
              <w:rPr>
                <w:szCs w:val="20"/>
              </w:rPr>
            </w:pPr>
            <w:r w:rsidRPr="00987E32">
              <w:rPr>
                <w:szCs w:val="20"/>
                <w:lang w:eastAsia="ko-KR"/>
              </w:rPr>
              <w:t xml:space="preserve">Single PDSCH scheduling: </w:t>
            </w:r>
            <w:r w:rsidRPr="00F44C43">
              <w:rPr>
                <w:szCs w:val="20"/>
                <w:highlight w:val="yellow"/>
                <w:lang w:eastAsia="ko-KR"/>
              </w:rPr>
              <w:t>60</w:t>
            </w:r>
            <w:r w:rsidRPr="00987E32">
              <w:rPr>
                <w:szCs w:val="20"/>
                <w:lang w:eastAsia="ko-KR"/>
              </w:rPr>
              <w:t xml:space="preserve"> bits as baseline payload size</w:t>
            </w:r>
          </w:p>
          <w:p w14:paraId="5E62B307" w14:textId="77777777" w:rsidR="00D133EA" w:rsidRPr="00987E32" w:rsidRDefault="00D133EA" w:rsidP="00D92DE1">
            <w:pPr>
              <w:overflowPunct w:val="0"/>
              <w:autoSpaceDE w:val="0"/>
              <w:autoSpaceDN w:val="0"/>
              <w:snapToGrid w:val="0"/>
              <w:spacing w:after="60"/>
              <w:jc w:val="both"/>
              <w:rPr>
                <w:szCs w:val="20"/>
              </w:rPr>
            </w:pPr>
            <w:r>
              <w:rPr>
                <w:szCs w:val="20"/>
                <w:lang w:eastAsia="ko-KR"/>
              </w:rPr>
              <w:t>Two</w:t>
            </w:r>
            <w:r w:rsidRPr="00987E32">
              <w:rPr>
                <w:szCs w:val="20"/>
                <w:lang w:eastAsia="ko-KR"/>
              </w:rPr>
              <w:t xml:space="preserve">-cell PDSCH scheduling: </w:t>
            </w:r>
            <w:r w:rsidRPr="00987E32">
              <w:rPr>
                <w:szCs w:val="20"/>
                <w:highlight w:val="yellow"/>
                <w:lang w:eastAsia="ko-KR"/>
              </w:rPr>
              <w:t>72/84/96/104</w:t>
            </w:r>
            <w:r w:rsidRPr="00987E32">
              <w:rPr>
                <w:szCs w:val="20"/>
                <w:lang w:eastAsia="ko-KR"/>
              </w:rPr>
              <w:t xml:space="preserve"> bits</w:t>
            </w:r>
          </w:p>
        </w:tc>
      </w:tr>
    </w:tbl>
    <w:p w14:paraId="726C9796" w14:textId="4B004955" w:rsidR="00D133EA" w:rsidRPr="00D133EA" w:rsidRDefault="00D133EA" w:rsidP="00BE013C"/>
    <w:p w14:paraId="650A14D3" w14:textId="5829837F" w:rsidR="00D133EA" w:rsidRPr="00D133EA" w:rsidRDefault="004B456B" w:rsidP="00BE013C">
      <w:pPr>
        <w:rPr>
          <w:rFonts w:eastAsiaTheme="minorEastAsia"/>
          <w:lang w:eastAsia="zh-TW"/>
        </w:rPr>
      </w:pPr>
      <w:r>
        <w:rPr>
          <w:rFonts w:eastAsiaTheme="minorEastAsia"/>
          <w:lang w:eastAsia="zh-TW"/>
        </w:rPr>
        <w:t>The</w:t>
      </w:r>
      <w:r w:rsidR="00D133EA">
        <w:rPr>
          <w:rFonts w:eastAsiaTheme="minorEastAsia"/>
          <w:lang w:eastAsia="zh-TW"/>
        </w:rPr>
        <w:t xml:space="preserve"> number of bits for common bit fields is</w:t>
      </w:r>
      <w:r w:rsidR="00B31BAA">
        <w:rPr>
          <w:rFonts w:eastAsiaTheme="minorEastAsia"/>
          <w:lang w:eastAsia="zh-TW"/>
        </w:rPr>
        <w:t xml:space="preserve"> assumed to be</w:t>
      </w:r>
      <w:r w:rsidR="00D133EA">
        <w:rPr>
          <w:rFonts w:eastAsiaTheme="minorEastAsia"/>
          <w:lang w:eastAsia="zh-TW"/>
        </w:rPr>
        <w:t xml:space="preserve"> 48/36/24/12, and the number of bits for designated bit fields is</w:t>
      </w:r>
      <w:r w:rsidR="00B31BAA">
        <w:rPr>
          <w:rFonts w:eastAsiaTheme="minorEastAsia"/>
          <w:lang w:eastAsia="zh-TW"/>
        </w:rPr>
        <w:t xml:space="preserve"> assumed to be</w:t>
      </w:r>
      <w:r w:rsidR="00D133EA">
        <w:rPr>
          <w:rFonts w:eastAsiaTheme="minorEastAsia"/>
          <w:lang w:eastAsia="zh-TW"/>
        </w:rPr>
        <w:t xml:space="preserve"> 12/24/36/44.</w:t>
      </w:r>
    </w:p>
    <w:p w14:paraId="3F5DC2B0" w14:textId="77777777" w:rsidR="00D133EA" w:rsidRPr="00D133EA" w:rsidRDefault="00D133EA" w:rsidP="00BE013C"/>
    <w:p w14:paraId="032EB1CB" w14:textId="063F1226" w:rsidR="009F139C" w:rsidRDefault="003430FD" w:rsidP="00BE013C">
      <w:pPr>
        <w:rPr>
          <w:rFonts w:eastAsiaTheme="minorEastAsia"/>
          <w:lang w:eastAsia="zh-TW"/>
        </w:rPr>
      </w:pPr>
      <w:r>
        <w:rPr>
          <w:rFonts w:eastAsiaTheme="minorEastAsia"/>
          <w:lang w:eastAsia="zh-TW"/>
        </w:rPr>
        <w:t>A</w:t>
      </w:r>
      <w:r w:rsidR="00C65A80">
        <w:rPr>
          <w:rFonts w:eastAsiaTheme="minorEastAsia"/>
          <w:lang w:eastAsia="zh-TW"/>
        </w:rPr>
        <w:t xml:space="preserve">ssume </w:t>
      </w:r>
      <w:r w:rsidR="00C65A80" w:rsidRPr="00C65A80">
        <w:rPr>
          <w:rFonts w:eastAsiaTheme="minorEastAsia"/>
          <w:lang w:eastAsia="zh-TW"/>
        </w:rPr>
        <w:t xml:space="preserve">the number of bits for common bit fields </w:t>
      </w:r>
      <w:r w:rsidR="00B31BAA">
        <w:rPr>
          <w:rFonts w:eastAsiaTheme="minorEastAsia"/>
          <w:lang w:eastAsia="zh-TW"/>
        </w:rPr>
        <w:t>to be</w:t>
      </w:r>
      <w:r w:rsidR="00C65A80" w:rsidRPr="00C65A80">
        <w:rPr>
          <w:rFonts w:eastAsiaTheme="minorEastAsia"/>
          <w:lang w:eastAsia="zh-TW"/>
        </w:rPr>
        <w:t xml:space="preserve"> 24, and the number of bits for designated bit fields </w:t>
      </w:r>
      <w:r w:rsidR="00B31BAA">
        <w:rPr>
          <w:rFonts w:eastAsiaTheme="minorEastAsia"/>
          <w:lang w:eastAsia="zh-TW"/>
        </w:rPr>
        <w:t>to be</w:t>
      </w:r>
      <w:r w:rsidR="00C65A80" w:rsidRPr="00C65A80">
        <w:rPr>
          <w:rFonts w:eastAsiaTheme="minorEastAsia"/>
          <w:lang w:eastAsia="zh-TW"/>
        </w:rPr>
        <w:t xml:space="preserve"> 3</w:t>
      </w:r>
      <w:r w:rsidR="00C65A80">
        <w:rPr>
          <w:rFonts w:eastAsiaTheme="minorEastAsia"/>
          <w:lang w:eastAsia="zh-TW"/>
        </w:rPr>
        <w:t>6</w:t>
      </w:r>
      <w:r w:rsidR="00C65A80" w:rsidRPr="00C65A80">
        <w:rPr>
          <w:rFonts w:eastAsiaTheme="minorEastAsia"/>
          <w:lang w:eastAsia="zh-TW"/>
        </w:rPr>
        <w:t>.</w:t>
      </w:r>
      <w:r w:rsidR="00C65A80">
        <w:rPr>
          <w:rFonts w:eastAsiaTheme="minorEastAsia"/>
          <w:lang w:eastAsia="zh-TW"/>
        </w:rPr>
        <w:t xml:space="preserve"> In Figure </w:t>
      </w:r>
      <w:r w:rsidR="00463491">
        <w:rPr>
          <w:rFonts w:eastAsiaTheme="minorEastAsia"/>
          <w:lang w:eastAsia="zh-TW"/>
        </w:rPr>
        <w:t>1</w:t>
      </w:r>
      <w:r w:rsidR="00C65A80">
        <w:rPr>
          <w:rFonts w:eastAsiaTheme="minorEastAsia"/>
          <w:lang w:eastAsia="zh-TW"/>
        </w:rPr>
        <w:t xml:space="preserve">, </w:t>
      </w:r>
      <w:r w:rsidR="00485819">
        <w:rPr>
          <w:rFonts w:eastAsiaTheme="minorEastAsia"/>
          <w:lang w:eastAsia="zh-TW"/>
        </w:rPr>
        <w:t xml:space="preserve">the 140 bits DCI payload limit can only accommodate up to 3 cells if one DCI segment is used (b). </w:t>
      </w:r>
      <w:r w:rsidR="00864FD3" w:rsidRPr="00864FD3">
        <w:rPr>
          <w:rFonts w:eastAsiaTheme="minorEastAsia"/>
          <w:lang w:eastAsia="zh-TW"/>
        </w:rPr>
        <w:t xml:space="preserve">One potential way to increase the maximum number of cells that can be scheduled simultaneously is to divide a single DCI into two segments, as shown in Figure </w:t>
      </w:r>
      <w:r w:rsidR="00864FD3">
        <w:rPr>
          <w:rFonts w:eastAsiaTheme="minorEastAsia"/>
          <w:lang w:eastAsia="zh-TW"/>
        </w:rPr>
        <w:t>1</w:t>
      </w:r>
      <w:r w:rsidR="00864FD3" w:rsidRPr="00864FD3">
        <w:rPr>
          <w:rFonts w:eastAsiaTheme="minorEastAsia"/>
          <w:lang w:eastAsia="zh-TW"/>
        </w:rPr>
        <w:t>(c).</w:t>
      </w:r>
    </w:p>
    <w:p w14:paraId="53C7748F" w14:textId="77777777" w:rsidR="00485819" w:rsidRPr="00485819" w:rsidRDefault="00485819" w:rsidP="00BE013C">
      <w:pPr>
        <w:rPr>
          <w:rFonts w:eastAsiaTheme="minorEastAsia"/>
          <w:lang w:eastAsia="zh-TW"/>
        </w:rPr>
      </w:pPr>
    </w:p>
    <w:p w14:paraId="1187C072" w14:textId="0AB7D8A1" w:rsidR="00C65A80" w:rsidRPr="00864FD3" w:rsidRDefault="00485819" w:rsidP="00BE013C">
      <w:pPr>
        <w:rPr>
          <w:rFonts w:eastAsiaTheme="minorEastAsia"/>
          <w:b/>
          <w:bCs/>
          <w:lang w:eastAsia="zh-TW"/>
        </w:rPr>
      </w:pPr>
      <w:r>
        <w:rPr>
          <w:b/>
          <w:u w:val="single"/>
        </w:rPr>
        <w:t xml:space="preserve">Observation </w:t>
      </w:r>
      <w:r w:rsidR="003430FD">
        <w:rPr>
          <w:b/>
          <w:u w:val="single"/>
        </w:rPr>
        <w:t>1</w:t>
      </w:r>
      <w:r>
        <w:rPr>
          <w:b/>
        </w:rPr>
        <w:t xml:space="preserve">: </w:t>
      </w:r>
      <w:r w:rsidRPr="00485819">
        <w:rPr>
          <w:rFonts w:eastAsiaTheme="minorEastAsia"/>
          <w:b/>
          <w:bCs/>
          <w:lang w:eastAsia="zh-TW"/>
        </w:rPr>
        <w:t>Assuming the number of bits for common bit fields is 24, and the number of bits for designated bit fields is 36</w:t>
      </w:r>
      <w:r w:rsidR="008572A4">
        <w:rPr>
          <w:rFonts w:eastAsiaTheme="minorEastAsia"/>
          <w:b/>
          <w:bCs/>
          <w:lang w:eastAsia="zh-TW"/>
        </w:rPr>
        <w:t xml:space="preserve"> (from [</w:t>
      </w:r>
      <w:r w:rsidR="004B456B">
        <w:rPr>
          <w:rFonts w:eastAsiaTheme="minorEastAsia"/>
          <w:b/>
          <w:bCs/>
          <w:lang w:eastAsia="zh-TW"/>
        </w:rPr>
        <w:t>3</w:t>
      </w:r>
      <w:r w:rsidR="008572A4">
        <w:rPr>
          <w:rFonts w:eastAsiaTheme="minorEastAsia"/>
          <w:b/>
          <w:bCs/>
          <w:lang w:eastAsia="zh-TW"/>
        </w:rPr>
        <w:t>])</w:t>
      </w:r>
      <w:r w:rsidRPr="00485819">
        <w:rPr>
          <w:rFonts w:eastAsiaTheme="minorEastAsia"/>
          <w:b/>
          <w:bCs/>
          <w:lang w:eastAsia="zh-TW"/>
        </w:rPr>
        <w:t xml:space="preserve">. In Figure </w:t>
      </w:r>
      <w:r w:rsidR="00463491">
        <w:rPr>
          <w:rFonts w:eastAsiaTheme="minorEastAsia"/>
          <w:b/>
          <w:bCs/>
          <w:lang w:eastAsia="zh-TW"/>
        </w:rPr>
        <w:t>1</w:t>
      </w:r>
      <w:r w:rsidRPr="00485819">
        <w:rPr>
          <w:rFonts w:eastAsiaTheme="minorEastAsia"/>
          <w:b/>
          <w:bCs/>
          <w:lang w:eastAsia="zh-TW"/>
        </w:rPr>
        <w:t xml:space="preserve">, the 140 bits DCI payload limit can only accommodate up to </w:t>
      </w:r>
      <w:r w:rsidRPr="00485819">
        <w:rPr>
          <w:rFonts w:eastAsiaTheme="minorEastAsia"/>
          <w:b/>
          <w:bCs/>
          <w:lang w:eastAsia="zh-TW"/>
        </w:rPr>
        <w:lastRenderedPageBreak/>
        <w:t xml:space="preserve">3 cells if one DCI segment is </w:t>
      </w:r>
      <w:r w:rsidRPr="00864FD3">
        <w:rPr>
          <w:rFonts w:eastAsiaTheme="minorEastAsia"/>
          <w:b/>
          <w:bCs/>
          <w:lang w:eastAsia="zh-TW"/>
        </w:rPr>
        <w:t>used.</w:t>
      </w:r>
      <w:r w:rsidR="00864FD3" w:rsidRPr="00864FD3">
        <w:rPr>
          <w:rFonts w:eastAsiaTheme="minorEastAsia"/>
          <w:b/>
          <w:bCs/>
          <w:lang w:eastAsia="zh-TW"/>
        </w:rPr>
        <w:t xml:space="preserve"> One potential way to increase the maximum number of cells that can be scheduled simultaneously is to divide a single DCI into two segments, as shown in Figure 1(c).</w:t>
      </w:r>
    </w:p>
    <w:p w14:paraId="18D02631" w14:textId="77777777" w:rsidR="00485819" w:rsidRPr="00C65A80" w:rsidRDefault="00485819" w:rsidP="00BE013C">
      <w:pPr>
        <w:rPr>
          <w:rFonts w:eastAsiaTheme="minorEastAsia"/>
          <w:lang w:eastAsia="zh-TW"/>
        </w:rPr>
      </w:pPr>
    </w:p>
    <w:p w14:paraId="76AB68BB" w14:textId="3A132065" w:rsidR="002A4869" w:rsidRDefault="00C65A80" w:rsidP="00646A6E">
      <w:pPr>
        <w:jc w:val="center"/>
      </w:pPr>
      <w:r>
        <w:rPr>
          <w:noProof/>
        </w:rPr>
        <w:drawing>
          <wp:inline distT="0" distB="0" distL="0" distR="0" wp14:anchorId="0ACE9438" wp14:editId="1357744A">
            <wp:extent cx="5427133" cy="2718785"/>
            <wp:effectExtent l="0" t="0" r="2540" b="571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35985" cy="2723220"/>
                    </a:xfrm>
                    <a:prstGeom prst="rect">
                      <a:avLst/>
                    </a:prstGeom>
                  </pic:spPr>
                </pic:pic>
              </a:graphicData>
            </a:graphic>
          </wp:inline>
        </w:drawing>
      </w:r>
    </w:p>
    <w:p w14:paraId="60D51F7A" w14:textId="5579CF16" w:rsidR="002A4869" w:rsidRDefault="00C65A80" w:rsidP="00C65A80">
      <w:pPr>
        <w:jc w:val="center"/>
      </w:pPr>
      <w:r w:rsidRPr="00D16897">
        <w:rPr>
          <w:rFonts w:eastAsiaTheme="minorEastAsia" w:hint="eastAsia"/>
          <w:b/>
          <w:bCs/>
          <w:color w:val="000000"/>
          <w:lang w:eastAsia="zh-TW"/>
        </w:rPr>
        <w:t>F</w:t>
      </w:r>
      <w:r w:rsidRPr="00D16897">
        <w:rPr>
          <w:rFonts w:eastAsiaTheme="minorEastAsia"/>
          <w:b/>
          <w:bCs/>
          <w:color w:val="000000"/>
          <w:lang w:eastAsia="zh-TW"/>
        </w:rPr>
        <w:t xml:space="preserve">igure </w:t>
      </w:r>
      <w:r w:rsidR="00277B84">
        <w:rPr>
          <w:rFonts w:eastAsiaTheme="minorEastAsia"/>
          <w:b/>
          <w:bCs/>
          <w:color w:val="000000"/>
          <w:lang w:eastAsia="zh-TW"/>
        </w:rPr>
        <w:t>1</w:t>
      </w:r>
      <w:r w:rsidRPr="00D16897">
        <w:rPr>
          <w:rFonts w:eastAsiaTheme="minorEastAsia"/>
          <w:b/>
          <w:bCs/>
          <w:color w:val="000000"/>
          <w:lang w:eastAsia="zh-TW"/>
        </w:rPr>
        <w:t xml:space="preserve">. </w:t>
      </w:r>
      <w:r>
        <w:rPr>
          <w:rFonts w:eastAsiaTheme="minorEastAsia"/>
          <w:b/>
          <w:bCs/>
          <w:color w:val="000000"/>
          <w:lang w:eastAsia="zh-TW"/>
        </w:rPr>
        <w:t xml:space="preserve">Comparison of legacy scheme </w:t>
      </w:r>
      <w:proofErr w:type="spellStart"/>
      <w:r>
        <w:rPr>
          <w:rFonts w:eastAsiaTheme="minorEastAsia"/>
          <w:b/>
          <w:bCs/>
          <w:color w:val="000000"/>
          <w:lang w:eastAsia="zh-TW"/>
        </w:rPr>
        <w:t>v.s</w:t>
      </w:r>
      <w:proofErr w:type="spellEnd"/>
      <w:r>
        <w:rPr>
          <w:rFonts w:eastAsiaTheme="minorEastAsia"/>
          <w:b/>
          <w:bCs/>
          <w:color w:val="000000"/>
          <w:lang w:eastAsia="zh-TW"/>
        </w:rPr>
        <w:t xml:space="preserve">. one/two segment DCI aggregation, assuming 4 cells scheduled, </w:t>
      </w:r>
      <w:r w:rsidRPr="002A4869">
        <w:rPr>
          <w:b/>
        </w:rPr>
        <w:t>number of bits for common bit fields is 24, number of bits for designated bit fields is 3</w:t>
      </w:r>
      <w:r>
        <w:rPr>
          <w:b/>
        </w:rPr>
        <w:t>6</w:t>
      </w:r>
    </w:p>
    <w:p w14:paraId="4B312049" w14:textId="77777777" w:rsidR="002046FF" w:rsidRPr="00C65A80" w:rsidRDefault="002046FF" w:rsidP="00BE013C"/>
    <w:p w14:paraId="06101EC1" w14:textId="57BE1749" w:rsidR="0031010B" w:rsidRDefault="0031010B" w:rsidP="00BE013C">
      <w:pPr>
        <w:rPr>
          <w:rFonts w:eastAsiaTheme="minorEastAsia"/>
          <w:bCs/>
          <w:lang w:eastAsia="zh-TW"/>
        </w:rPr>
      </w:pPr>
      <w:r>
        <w:rPr>
          <w:rFonts w:eastAsiaTheme="minorEastAsia" w:hint="eastAsia"/>
          <w:bCs/>
          <w:lang w:eastAsia="zh-TW"/>
        </w:rPr>
        <w:t>I</w:t>
      </w:r>
      <w:r>
        <w:rPr>
          <w:rFonts w:eastAsiaTheme="minorEastAsia"/>
          <w:bCs/>
          <w:lang w:eastAsia="zh-TW"/>
        </w:rPr>
        <w:t>n RAN1 #109e [1]</w:t>
      </w:r>
      <w:r w:rsidR="00010D92">
        <w:rPr>
          <w:rFonts w:eastAsiaTheme="minorEastAsia"/>
          <w:bCs/>
          <w:lang w:eastAsia="zh-TW"/>
        </w:rPr>
        <w:t>, it is agreed that:</w:t>
      </w:r>
    </w:p>
    <w:p w14:paraId="7E49A220" w14:textId="77777777" w:rsidR="00010D92" w:rsidRPr="00F104E1" w:rsidRDefault="00010D92" w:rsidP="00010D92">
      <w:pPr>
        <w:ind w:leftChars="100" w:left="200"/>
        <w:rPr>
          <w:b/>
          <w:bCs/>
          <w:highlight w:val="green"/>
          <w:lang w:eastAsia="x-none"/>
        </w:rPr>
      </w:pPr>
      <w:r w:rsidRPr="00F104E1">
        <w:rPr>
          <w:b/>
          <w:bCs/>
          <w:highlight w:val="green"/>
          <w:lang w:eastAsia="x-none"/>
        </w:rPr>
        <w:t>Agreement</w:t>
      </w:r>
    </w:p>
    <w:p w14:paraId="69DD981D" w14:textId="2453897C" w:rsidR="00010D92" w:rsidRPr="00E87D61" w:rsidRDefault="00010D92" w:rsidP="007900F6">
      <w:pPr>
        <w:numPr>
          <w:ilvl w:val="0"/>
          <w:numId w:val="4"/>
        </w:numPr>
        <w:ind w:leftChars="280" w:left="920"/>
        <w:rPr>
          <w:lang w:eastAsia="x-none"/>
        </w:rPr>
      </w:pPr>
      <w:r w:rsidRPr="00F104E1">
        <w:rPr>
          <w:lang w:eastAsia="x-none"/>
        </w:rPr>
        <w:t xml:space="preserve">One value for the </w:t>
      </w:r>
      <w:r w:rsidRPr="00371E90">
        <w:rPr>
          <w:highlight w:val="yellow"/>
          <w:lang w:eastAsia="x-none"/>
        </w:rPr>
        <w:t xml:space="preserve">maximum number of co-scheduled cells by a DCI format </w:t>
      </w:r>
      <w:r w:rsidRPr="00010D92">
        <w:rPr>
          <w:highlight w:val="cyan"/>
          <w:lang w:eastAsia="x-none"/>
        </w:rPr>
        <w:t>0_X/1</w:t>
      </w:r>
      <w:r w:rsidRPr="00371E90">
        <w:rPr>
          <w:highlight w:val="cyan"/>
          <w:lang w:eastAsia="x-none"/>
        </w:rPr>
        <w:t>_X</w:t>
      </w:r>
      <w:r w:rsidRPr="00F104E1">
        <w:rPr>
          <w:lang w:eastAsia="x-none"/>
        </w:rPr>
        <w:t xml:space="preserve"> in Rel-18 is </w:t>
      </w:r>
      <w:r w:rsidRPr="00371E90">
        <w:rPr>
          <w:highlight w:val="cyan"/>
          <w:lang w:eastAsia="x-none"/>
        </w:rPr>
        <w:t>selected from {3, 4, 8}</w:t>
      </w:r>
      <w:r w:rsidRPr="00E87D61">
        <w:rPr>
          <w:lang w:eastAsia="x-none"/>
        </w:rPr>
        <w:t>.</w:t>
      </w:r>
    </w:p>
    <w:p w14:paraId="4EFDEBBD" w14:textId="77777777" w:rsidR="00010D92" w:rsidRDefault="00010D92" w:rsidP="00BE013C">
      <w:pPr>
        <w:rPr>
          <w:rFonts w:eastAsiaTheme="minorEastAsia"/>
          <w:bCs/>
          <w:lang w:eastAsia="zh-TW"/>
        </w:rPr>
      </w:pPr>
    </w:p>
    <w:p w14:paraId="2A23FEF6" w14:textId="3F2F54AE" w:rsidR="002046FF" w:rsidRPr="0031010B" w:rsidRDefault="0031010B" w:rsidP="00BE013C">
      <w:pPr>
        <w:rPr>
          <w:rFonts w:eastAsiaTheme="minorEastAsia"/>
          <w:bCs/>
          <w:lang w:eastAsia="zh-TW"/>
        </w:rPr>
      </w:pPr>
      <w:r w:rsidRPr="0031010B">
        <w:rPr>
          <w:rFonts w:eastAsiaTheme="minorEastAsia"/>
          <w:bCs/>
          <w:lang w:eastAsia="zh-TW"/>
        </w:rPr>
        <w:t xml:space="preserve">However, </w:t>
      </w:r>
      <w:r w:rsidR="00010D92">
        <w:rPr>
          <w:rFonts w:eastAsiaTheme="minorEastAsia"/>
          <w:bCs/>
          <w:lang w:eastAsia="zh-TW"/>
        </w:rPr>
        <w:t xml:space="preserve">even with two-segment DCI, it would still be hard to accommodate 8 cells; hence, it would be more reasonable to choose the </w:t>
      </w:r>
      <w:r w:rsidR="00010D92" w:rsidRPr="00010D92">
        <w:rPr>
          <w:rFonts w:eastAsiaTheme="minorEastAsia"/>
          <w:bCs/>
          <w:lang w:eastAsia="zh-TW"/>
        </w:rPr>
        <w:t>maximum number of co-scheduled cells by a DCI</w:t>
      </w:r>
      <w:r w:rsidR="00010D92">
        <w:rPr>
          <w:rFonts w:eastAsiaTheme="minorEastAsia"/>
          <w:bCs/>
          <w:lang w:eastAsia="zh-TW"/>
        </w:rPr>
        <w:t xml:space="preserve"> to be 3 or 4.</w:t>
      </w:r>
    </w:p>
    <w:p w14:paraId="05E34547" w14:textId="15794509" w:rsidR="002046FF" w:rsidRDefault="002046FF" w:rsidP="00BE013C"/>
    <w:p w14:paraId="685A1F3E" w14:textId="597CFBC1" w:rsidR="0031010B" w:rsidRDefault="00010D92" w:rsidP="00BE013C">
      <w:r>
        <w:rPr>
          <w:b/>
          <w:u w:val="single"/>
        </w:rPr>
        <w:t xml:space="preserve">Observation </w:t>
      </w:r>
      <w:r w:rsidR="00455E3C">
        <w:rPr>
          <w:b/>
          <w:u w:val="single"/>
        </w:rPr>
        <w:t>2</w:t>
      </w:r>
      <w:r>
        <w:rPr>
          <w:b/>
        </w:rPr>
        <w:t>: I</w:t>
      </w:r>
      <w:r w:rsidRPr="00010D92">
        <w:rPr>
          <w:b/>
        </w:rPr>
        <w:t>t would be hard to accommodate 8 cells</w:t>
      </w:r>
      <w:r>
        <w:rPr>
          <w:b/>
        </w:rPr>
        <w:t xml:space="preserve"> using either one-segment or two-segment DCI</w:t>
      </w:r>
      <w:r w:rsidRPr="00010D92">
        <w:rPr>
          <w:b/>
        </w:rPr>
        <w:t>; hence, it would be more reasonable to choose the maximum number of co-scheduled cells by a DCI to be 3 or 4.</w:t>
      </w:r>
    </w:p>
    <w:p w14:paraId="77F29860" w14:textId="6966C602" w:rsidR="00010D92" w:rsidRDefault="00010D92" w:rsidP="00BE013C"/>
    <w:p w14:paraId="26C71EAF" w14:textId="4B6ACCC7" w:rsidR="00010D92" w:rsidRDefault="002A4CB3" w:rsidP="00BE013C">
      <w:pPr>
        <w:rPr>
          <w:rFonts w:eastAsiaTheme="minorEastAsia"/>
          <w:lang w:eastAsia="zh-TW"/>
        </w:rPr>
      </w:pPr>
      <w:r>
        <w:rPr>
          <w:rFonts w:eastAsiaTheme="minorEastAsia" w:hint="eastAsia"/>
          <w:lang w:eastAsia="zh-TW"/>
        </w:rPr>
        <w:t>F</w:t>
      </w:r>
      <w:r>
        <w:rPr>
          <w:rFonts w:eastAsiaTheme="minorEastAsia"/>
          <w:lang w:eastAsia="zh-TW"/>
        </w:rPr>
        <w:t>rom [</w:t>
      </w:r>
      <w:r w:rsidR="004B456B">
        <w:rPr>
          <w:rFonts w:eastAsiaTheme="minorEastAsia"/>
          <w:lang w:eastAsia="zh-TW"/>
        </w:rPr>
        <w:t>4</w:t>
      </w:r>
      <w:r>
        <w:rPr>
          <w:rFonts w:eastAsiaTheme="minorEastAsia"/>
          <w:lang w:eastAsia="zh-TW"/>
        </w:rPr>
        <w:t xml:space="preserve">], there are some observations drawn about the number of </w:t>
      </w:r>
      <w:r w:rsidRPr="002A4CB3">
        <w:rPr>
          <w:rFonts w:eastAsiaTheme="minorEastAsia"/>
          <w:lang w:eastAsia="zh-TW"/>
        </w:rPr>
        <w:t>typical number of scheduled</w:t>
      </w:r>
      <w:r>
        <w:rPr>
          <w:rFonts w:eastAsiaTheme="minorEastAsia"/>
          <w:lang w:eastAsia="zh-TW"/>
        </w:rPr>
        <w:t xml:space="preserve"> PDSCH/PUSCH:</w:t>
      </w:r>
    </w:p>
    <w:p w14:paraId="096C104E" w14:textId="77777777" w:rsidR="002A4CB3" w:rsidRPr="002A4CB3" w:rsidRDefault="002A4CB3" w:rsidP="007900F6">
      <w:pPr>
        <w:pStyle w:val="a8"/>
        <w:numPr>
          <w:ilvl w:val="0"/>
          <w:numId w:val="4"/>
        </w:numPr>
        <w:ind w:leftChars="0"/>
        <w:rPr>
          <w:i/>
          <w:lang w:val="en-AU" w:eastAsia="zh-CN"/>
        </w:rPr>
      </w:pPr>
      <w:r w:rsidRPr="002A4CB3">
        <w:rPr>
          <w:b/>
          <w:i/>
          <w:lang w:val="en-AU" w:eastAsia="zh-CN"/>
        </w:rPr>
        <w:t>Observation 1:</w:t>
      </w:r>
      <w:r w:rsidRPr="002A4CB3">
        <w:rPr>
          <w:i/>
          <w:lang w:val="en-AU" w:eastAsia="zh-CN"/>
        </w:rPr>
        <w:t xml:space="preserve"> The typical number of cells scheduled by a single DCI for PDSCH scheduling can be 2 or 3 for FR1 CA and 4 or 8 for FR2 CA.</w:t>
      </w:r>
    </w:p>
    <w:p w14:paraId="11BA48A5" w14:textId="77777777" w:rsidR="002A4CB3" w:rsidRPr="002A4CB3" w:rsidRDefault="002A4CB3" w:rsidP="007900F6">
      <w:pPr>
        <w:pStyle w:val="a8"/>
        <w:numPr>
          <w:ilvl w:val="0"/>
          <w:numId w:val="4"/>
        </w:numPr>
        <w:ind w:leftChars="0"/>
        <w:rPr>
          <w:i/>
          <w:lang w:val="en-AU" w:eastAsia="zh-CN"/>
        </w:rPr>
      </w:pPr>
      <w:r w:rsidRPr="002A4CB3">
        <w:rPr>
          <w:b/>
          <w:i/>
          <w:lang w:val="en-AU" w:eastAsia="zh-CN"/>
        </w:rPr>
        <w:t>Observation 2:</w:t>
      </w:r>
      <w:r w:rsidRPr="002A4CB3">
        <w:rPr>
          <w:i/>
          <w:lang w:val="en-AU" w:eastAsia="zh-CN"/>
        </w:rPr>
        <w:t xml:space="preserve"> The typical number of cells scheduled by a single DCI for PUSCH scheduling can be 2 or 3 for FR1 CA and 2 for FR2 CA.</w:t>
      </w:r>
    </w:p>
    <w:p w14:paraId="3281A048" w14:textId="77777777" w:rsidR="002A4CB3" w:rsidRPr="002A4CB3" w:rsidRDefault="002A4CB3" w:rsidP="007900F6">
      <w:pPr>
        <w:pStyle w:val="a8"/>
        <w:numPr>
          <w:ilvl w:val="0"/>
          <w:numId w:val="4"/>
        </w:numPr>
        <w:ind w:leftChars="0"/>
        <w:rPr>
          <w:i/>
          <w:lang w:val="en-AU" w:eastAsia="zh-CN"/>
        </w:rPr>
      </w:pPr>
      <w:r w:rsidRPr="002A4CB3">
        <w:rPr>
          <w:b/>
          <w:i/>
        </w:rPr>
        <w:t>Observation 3</w:t>
      </w:r>
      <w:r w:rsidRPr="002A4CB3">
        <w:rPr>
          <w:b/>
          <w:i/>
          <w:lang w:val="en-AU" w:eastAsia="zh-CN"/>
        </w:rPr>
        <w:t>:</w:t>
      </w:r>
      <w:r w:rsidRPr="002A4CB3">
        <w:rPr>
          <w:i/>
          <w:lang w:val="en-AU" w:eastAsia="zh-CN"/>
        </w:rPr>
        <w:t xml:space="preserve"> For a single DCI containing 2 or 3 scheduled cells, the payload size of single DCI can be reduced without sacrificing performance and much scheduling flexibility.</w:t>
      </w:r>
    </w:p>
    <w:p w14:paraId="31EEC8CB" w14:textId="77777777" w:rsidR="002A4CB3" w:rsidRPr="002A4CB3" w:rsidRDefault="002A4CB3" w:rsidP="007900F6">
      <w:pPr>
        <w:pStyle w:val="a8"/>
        <w:numPr>
          <w:ilvl w:val="0"/>
          <w:numId w:val="4"/>
        </w:numPr>
        <w:ind w:leftChars="0"/>
        <w:rPr>
          <w:i/>
          <w:lang w:val="en-AU" w:eastAsia="zh-CN"/>
        </w:rPr>
      </w:pPr>
      <w:r w:rsidRPr="002A4CB3">
        <w:rPr>
          <w:b/>
          <w:i/>
        </w:rPr>
        <w:t>Observation 4</w:t>
      </w:r>
      <w:r w:rsidRPr="002A4CB3">
        <w:rPr>
          <w:b/>
          <w:i/>
          <w:lang w:val="en-AU" w:eastAsia="zh-CN"/>
        </w:rPr>
        <w:t>:</w:t>
      </w:r>
      <w:r w:rsidRPr="002A4CB3">
        <w:rPr>
          <w:i/>
          <w:lang w:val="en-AU" w:eastAsia="zh-CN"/>
        </w:rPr>
        <w:t xml:space="preserve"> For a single DCI containing 4 or 8 scheduled cells, more fields are required to be shared among scheduled cells and some transmission features cannot be supported to maintain the DCI payload size limitation.</w:t>
      </w:r>
    </w:p>
    <w:p w14:paraId="2026F877" w14:textId="77777777" w:rsidR="002A4CB3" w:rsidRPr="002A4CB3" w:rsidRDefault="002A4CB3" w:rsidP="00BE013C">
      <w:pPr>
        <w:rPr>
          <w:rFonts w:eastAsiaTheme="minorEastAsia"/>
          <w:lang w:val="en-AU" w:eastAsia="zh-TW"/>
        </w:rPr>
      </w:pPr>
    </w:p>
    <w:p w14:paraId="16A396F7" w14:textId="7A5F628F" w:rsidR="00010D92" w:rsidRPr="00010D92" w:rsidRDefault="004B44E8" w:rsidP="00BE013C">
      <w:r>
        <w:rPr>
          <w:b/>
          <w:u w:val="single"/>
        </w:rPr>
        <w:t xml:space="preserve">Observation </w:t>
      </w:r>
      <w:r w:rsidR="00455E3C">
        <w:rPr>
          <w:b/>
          <w:u w:val="single"/>
        </w:rPr>
        <w:t>3</w:t>
      </w:r>
      <w:r>
        <w:rPr>
          <w:b/>
        </w:rPr>
        <w:t>: From [</w:t>
      </w:r>
      <w:r w:rsidR="004B456B">
        <w:rPr>
          <w:b/>
        </w:rPr>
        <w:t>4</w:t>
      </w:r>
      <w:r>
        <w:rPr>
          <w:b/>
        </w:rPr>
        <w:t xml:space="preserve">], it is observed that </w:t>
      </w:r>
      <w:r w:rsidRPr="004B44E8">
        <w:rPr>
          <w:b/>
        </w:rPr>
        <w:t xml:space="preserve">the typical number of </w:t>
      </w:r>
      <w:r w:rsidR="009C0DBA">
        <w:rPr>
          <w:b/>
        </w:rPr>
        <w:t xml:space="preserve">simultaneously </w:t>
      </w:r>
      <w:r w:rsidRPr="004B44E8">
        <w:rPr>
          <w:b/>
        </w:rPr>
        <w:t xml:space="preserve">scheduled </w:t>
      </w:r>
      <w:r>
        <w:rPr>
          <w:b/>
        </w:rPr>
        <w:t>cells is 2 or 3 for FR1 CA DL</w:t>
      </w:r>
      <w:r w:rsidR="009B1490">
        <w:rPr>
          <w:b/>
        </w:rPr>
        <w:t xml:space="preserve">, FR1 CA UL, and FR2 CA UL (2). At the same time, </w:t>
      </w:r>
      <w:r w:rsidR="009C0DBA" w:rsidRPr="004B44E8">
        <w:rPr>
          <w:b/>
        </w:rPr>
        <w:t xml:space="preserve">the typical number of </w:t>
      </w:r>
      <w:r w:rsidR="009C0DBA">
        <w:rPr>
          <w:b/>
        </w:rPr>
        <w:t xml:space="preserve">simultaneously </w:t>
      </w:r>
      <w:r w:rsidR="009C0DBA" w:rsidRPr="004B44E8">
        <w:rPr>
          <w:b/>
        </w:rPr>
        <w:t xml:space="preserve">scheduled </w:t>
      </w:r>
      <w:r w:rsidR="009C0DBA">
        <w:rPr>
          <w:b/>
        </w:rPr>
        <w:t>cells</w:t>
      </w:r>
      <w:r w:rsidR="009B1490">
        <w:rPr>
          <w:b/>
        </w:rPr>
        <w:t xml:space="preserve"> is 4 or 8 </w:t>
      </w:r>
      <w:r w:rsidR="000620FA">
        <w:rPr>
          <w:b/>
        </w:rPr>
        <w:t>for FR2 CA DL.</w:t>
      </w:r>
    </w:p>
    <w:p w14:paraId="568D30A7" w14:textId="44A47AE1" w:rsidR="0031010B" w:rsidRDefault="0031010B" w:rsidP="00BE013C"/>
    <w:p w14:paraId="750AEA78" w14:textId="2E754B3E" w:rsidR="000620FA" w:rsidRDefault="000620FA" w:rsidP="00BE013C">
      <w:pPr>
        <w:rPr>
          <w:rFonts w:eastAsiaTheme="minorEastAsia"/>
          <w:lang w:eastAsia="zh-TW"/>
        </w:rPr>
      </w:pPr>
      <w:r>
        <w:rPr>
          <w:rFonts w:eastAsiaTheme="minorEastAsia" w:hint="eastAsia"/>
          <w:lang w:eastAsia="zh-TW"/>
        </w:rPr>
        <w:t>C</w:t>
      </w:r>
      <w:r>
        <w:rPr>
          <w:rFonts w:eastAsiaTheme="minorEastAsia"/>
          <w:lang w:eastAsia="zh-TW"/>
        </w:rPr>
        <w:t xml:space="preserve">ombining </w:t>
      </w:r>
      <w:r w:rsidRPr="000620FA">
        <w:rPr>
          <w:rFonts w:eastAsiaTheme="minorEastAsia"/>
          <w:b/>
          <w:bCs/>
          <w:lang w:eastAsia="zh-TW"/>
        </w:rPr>
        <w:t xml:space="preserve">Observation </w:t>
      </w:r>
      <w:r w:rsidR="002A6BE2">
        <w:rPr>
          <w:rFonts w:eastAsiaTheme="minorEastAsia"/>
          <w:b/>
          <w:bCs/>
          <w:lang w:eastAsia="zh-TW"/>
        </w:rPr>
        <w:t>2</w:t>
      </w:r>
      <w:r>
        <w:rPr>
          <w:rFonts w:eastAsiaTheme="minorEastAsia"/>
          <w:lang w:eastAsia="zh-TW"/>
        </w:rPr>
        <w:t xml:space="preserve"> &amp; </w:t>
      </w:r>
      <w:r w:rsidR="002A6BE2">
        <w:rPr>
          <w:rFonts w:eastAsiaTheme="minorEastAsia"/>
          <w:b/>
          <w:bCs/>
          <w:lang w:eastAsia="zh-TW"/>
        </w:rPr>
        <w:t>3</w:t>
      </w:r>
      <w:r>
        <w:rPr>
          <w:rFonts w:eastAsiaTheme="minorEastAsia"/>
          <w:lang w:eastAsia="zh-TW"/>
        </w:rPr>
        <w:t xml:space="preserve">, </w:t>
      </w:r>
      <w:r w:rsidR="00E864BB">
        <w:rPr>
          <w:rFonts w:eastAsiaTheme="minorEastAsia"/>
          <w:lang w:eastAsia="zh-TW"/>
        </w:rPr>
        <w:t>we have the following proposal:</w:t>
      </w:r>
    </w:p>
    <w:p w14:paraId="055E3F21" w14:textId="0BA888FE" w:rsidR="002046FF" w:rsidRDefault="002046FF" w:rsidP="00BE013C">
      <w:pPr>
        <w:rPr>
          <w:rFonts w:eastAsiaTheme="minorEastAsia"/>
          <w:lang w:eastAsia="zh-TW"/>
        </w:rPr>
      </w:pPr>
    </w:p>
    <w:p w14:paraId="643C5F5B" w14:textId="368EAA10" w:rsidR="00171475" w:rsidRPr="006923E7" w:rsidRDefault="00E864BB" w:rsidP="00BE013C">
      <w:pPr>
        <w:rPr>
          <w:b/>
          <w:u w:val="single"/>
        </w:rPr>
      </w:pPr>
      <w:r w:rsidRPr="002046FF">
        <w:rPr>
          <w:rFonts w:hint="eastAsia"/>
          <w:b/>
          <w:u w:val="single"/>
        </w:rPr>
        <w:t>P</w:t>
      </w:r>
      <w:r w:rsidRPr="002046FF">
        <w:rPr>
          <w:b/>
          <w:u w:val="single"/>
        </w:rPr>
        <w:t xml:space="preserve">roposal </w:t>
      </w:r>
      <w:r>
        <w:rPr>
          <w:b/>
          <w:u w:val="single"/>
        </w:rPr>
        <w:t>1</w:t>
      </w:r>
      <w:r w:rsidRPr="002046FF">
        <w:rPr>
          <w:rFonts w:eastAsiaTheme="minorEastAsia"/>
          <w:b/>
          <w:lang w:eastAsia="zh-TW"/>
        </w:rPr>
        <w:t xml:space="preserve">: </w:t>
      </w:r>
      <w:r>
        <w:rPr>
          <w:rFonts w:eastAsiaTheme="minorEastAsia"/>
          <w:b/>
          <w:lang w:eastAsia="zh-TW"/>
        </w:rPr>
        <w:t>T</w:t>
      </w:r>
      <w:r w:rsidRPr="00E864BB">
        <w:rPr>
          <w:rFonts w:eastAsiaTheme="minorEastAsia"/>
          <w:b/>
          <w:lang w:eastAsia="zh-TW"/>
        </w:rPr>
        <w:t>he maximum number of co-scheduled cells by a DCI format 0_X/1_X in Rel-18</w:t>
      </w:r>
      <w:r>
        <w:rPr>
          <w:rFonts w:eastAsiaTheme="minorEastAsia"/>
          <w:b/>
          <w:lang w:eastAsia="zh-TW"/>
        </w:rPr>
        <w:t xml:space="preserve"> is set to</w:t>
      </w:r>
      <w:r w:rsidR="004B456B">
        <w:rPr>
          <w:rFonts w:eastAsiaTheme="minorEastAsia"/>
          <w:b/>
          <w:lang w:eastAsia="zh-TW"/>
        </w:rPr>
        <w:t xml:space="preserve"> be</w:t>
      </w:r>
      <w:r>
        <w:rPr>
          <w:rFonts w:eastAsiaTheme="minorEastAsia"/>
          <w:b/>
          <w:lang w:eastAsia="zh-TW"/>
        </w:rPr>
        <w:t xml:space="preserve"> 3.</w:t>
      </w:r>
    </w:p>
    <w:p w14:paraId="0D071AF5" w14:textId="2121C131" w:rsidR="00171475" w:rsidRPr="00171475" w:rsidRDefault="009C0DBA" w:rsidP="007900F6">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lastRenderedPageBreak/>
        <w:t>Discussion on number of different DCI sizes</w:t>
      </w:r>
    </w:p>
    <w:p w14:paraId="07F0E0C6" w14:textId="1A7C1886" w:rsidR="00F155FB" w:rsidRDefault="006923E7" w:rsidP="00BE013C">
      <w:pPr>
        <w:rPr>
          <w:rFonts w:eastAsiaTheme="minorEastAsia"/>
          <w:lang w:eastAsia="zh-TW"/>
        </w:rPr>
      </w:pPr>
      <w:r>
        <w:rPr>
          <w:rFonts w:eastAsiaTheme="minorEastAsia"/>
          <w:lang w:eastAsia="zh-TW"/>
        </w:rPr>
        <w:t xml:space="preserve">In this section, we discuss the required number of </w:t>
      </w:r>
      <w:r w:rsidRPr="006923E7">
        <w:rPr>
          <w:rFonts w:eastAsiaTheme="minorEastAsia"/>
          <w:lang w:eastAsia="zh-TW"/>
        </w:rPr>
        <w:t>different DCI sizes</w:t>
      </w:r>
      <w:r>
        <w:rPr>
          <w:rFonts w:eastAsiaTheme="minorEastAsia"/>
          <w:lang w:eastAsia="zh-TW"/>
        </w:rPr>
        <w:t xml:space="preserve"> for 1-segment and 2-segment DCI design.</w:t>
      </w:r>
    </w:p>
    <w:p w14:paraId="25C57FB5" w14:textId="78DE0A2A" w:rsidR="006923E7" w:rsidRPr="006923E7" w:rsidRDefault="00646A6E" w:rsidP="00BE013C">
      <w:pPr>
        <w:rPr>
          <w:rFonts w:eastAsiaTheme="minorEastAsia"/>
          <w:lang w:eastAsia="zh-TW"/>
        </w:rPr>
      </w:pPr>
      <w:r w:rsidRPr="00646A6E">
        <w:rPr>
          <w:rFonts w:eastAsiaTheme="minorEastAsia"/>
          <w:lang w:eastAsia="zh-TW"/>
        </w:rPr>
        <w:t>Assume max number of co-scheduled cells simultaneously = 3</w:t>
      </w:r>
      <w:r>
        <w:rPr>
          <w:rFonts w:eastAsiaTheme="minorEastAsia"/>
          <w:lang w:eastAsia="zh-TW"/>
        </w:rPr>
        <w:t xml:space="preserve">, </w:t>
      </w:r>
      <w:r w:rsidR="00A92B6C">
        <w:rPr>
          <w:rFonts w:eastAsiaTheme="minorEastAsia"/>
          <w:lang w:eastAsia="zh-TW"/>
        </w:rPr>
        <w:t xml:space="preserve">an example of </w:t>
      </w:r>
      <w:r>
        <w:rPr>
          <w:rFonts w:eastAsiaTheme="minorEastAsia"/>
          <w:lang w:eastAsia="zh-TW"/>
        </w:rPr>
        <w:t xml:space="preserve">the 1-segment and 2-segment DCI design </w:t>
      </w:r>
      <w:r w:rsidR="00A92B6C">
        <w:rPr>
          <w:rFonts w:eastAsiaTheme="minorEastAsia"/>
          <w:lang w:eastAsia="zh-TW"/>
        </w:rPr>
        <w:t>i</w:t>
      </w:r>
      <w:r w:rsidR="00463491">
        <w:rPr>
          <w:rFonts w:eastAsiaTheme="minorEastAsia"/>
          <w:lang w:eastAsia="zh-TW"/>
        </w:rPr>
        <w:t>s</w:t>
      </w:r>
      <w:r w:rsidR="00A92B6C">
        <w:rPr>
          <w:rFonts w:eastAsiaTheme="minorEastAsia"/>
          <w:lang w:eastAsia="zh-TW"/>
        </w:rPr>
        <w:t xml:space="preserve"> shown below in Figure 2.</w:t>
      </w:r>
      <w:r>
        <w:rPr>
          <w:rFonts w:eastAsiaTheme="minorEastAsia"/>
          <w:lang w:eastAsia="zh-TW"/>
        </w:rPr>
        <w:t xml:space="preserve"> </w:t>
      </w:r>
    </w:p>
    <w:p w14:paraId="016422C1" w14:textId="12C5CEB1" w:rsidR="00F155FB" w:rsidRDefault="00F155FB" w:rsidP="00BE013C">
      <w:pPr>
        <w:rPr>
          <w:rFonts w:eastAsiaTheme="minorEastAsia"/>
          <w:lang w:eastAsia="zh-TW"/>
        </w:rPr>
      </w:pPr>
    </w:p>
    <w:p w14:paraId="49972548" w14:textId="1BACA810" w:rsidR="00646A6E" w:rsidRDefault="00646A6E" w:rsidP="00646A6E">
      <w:pPr>
        <w:jc w:val="center"/>
        <w:rPr>
          <w:rFonts w:eastAsiaTheme="minorEastAsia"/>
          <w:lang w:eastAsia="zh-TW"/>
        </w:rPr>
      </w:pPr>
      <w:r>
        <w:rPr>
          <w:rFonts w:eastAsiaTheme="minorEastAsia" w:hint="eastAsia"/>
          <w:noProof/>
          <w:lang w:eastAsia="zh-TW"/>
        </w:rPr>
        <w:drawing>
          <wp:inline distT="0" distB="0" distL="0" distR="0" wp14:anchorId="7E017118" wp14:editId="779695A4">
            <wp:extent cx="4677977" cy="2527300"/>
            <wp:effectExtent l="0" t="0" r="8890" b="635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04649" cy="2541710"/>
                    </a:xfrm>
                    <a:prstGeom prst="rect">
                      <a:avLst/>
                    </a:prstGeom>
                    <a:noFill/>
                    <a:ln>
                      <a:noFill/>
                    </a:ln>
                  </pic:spPr>
                </pic:pic>
              </a:graphicData>
            </a:graphic>
          </wp:inline>
        </w:drawing>
      </w:r>
    </w:p>
    <w:p w14:paraId="0B46F401" w14:textId="43F8A0FA" w:rsidR="00F155FB" w:rsidRDefault="00277B84" w:rsidP="00277B84">
      <w:pPr>
        <w:jc w:val="center"/>
        <w:rPr>
          <w:rFonts w:eastAsiaTheme="minorEastAsia"/>
          <w:lang w:eastAsia="zh-TW"/>
        </w:rPr>
      </w:pPr>
      <w:r w:rsidRPr="00D16897">
        <w:rPr>
          <w:rFonts w:eastAsiaTheme="minorEastAsia" w:hint="eastAsia"/>
          <w:b/>
          <w:bCs/>
          <w:color w:val="000000"/>
          <w:lang w:eastAsia="zh-TW"/>
        </w:rPr>
        <w:t>F</w:t>
      </w:r>
      <w:r w:rsidRPr="00D16897">
        <w:rPr>
          <w:rFonts w:eastAsiaTheme="minorEastAsia"/>
          <w:b/>
          <w:bCs/>
          <w:color w:val="000000"/>
          <w:lang w:eastAsia="zh-TW"/>
        </w:rPr>
        <w:t xml:space="preserve">igure </w:t>
      </w:r>
      <w:r>
        <w:rPr>
          <w:rFonts w:eastAsiaTheme="minorEastAsia"/>
          <w:b/>
          <w:bCs/>
          <w:color w:val="000000"/>
          <w:lang w:eastAsia="zh-TW"/>
        </w:rPr>
        <w:t>2</w:t>
      </w:r>
      <w:r w:rsidRPr="00D16897">
        <w:rPr>
          <w:rFonts w:eastAsiaTheme="minorEastAsia"/>
          <w:b/>
          <w:bCs/>
          <w:color w:val="000000"/>
          <w:lang w:eastAsia="zh-TW"/>
        </w:rPr>
        <w:t xml:space="preserve">. </w:t>
      </w:r>
      <w:r>
        <w:rPr>
          <w:rFonts w:eastAsiaTheme="minorEastAsia"/>
          <w:b/>
          <w:bCs/>
          <w:color w:val="000000"/>
          <w:lang w:eastAsia="zh-TW"/>
        </w:rPr>
        <w:t>Comparison of number of different DCI sizes for 1-segment and 2-segment DCI</w:t>
      </w:r>
    </w:p>
    <w:p w14:paraId="204EEE20" w14:textId="318DEC2C" w:rsidR="00F155FB" w:rsidRDefault="00F155FB" w:rsidP="00BE013C">
      <w:pPr>
        <w:rPr>
          <w:rFonts w:eastAsiaTheme="minorEastAsia"/>
          <w:lang w:eastAsia="zh-TW"/>
        </w:rPr>
      </w:pPr>
    </w:p>
    <w:p w14:paraId="2CAA1D44" w14:textId="2F824952" w:rsidR="00853FB5" w:rsidRDefault="00853FB5" w:rsidP="00BE013C">
      <w:pPr>
        <w:rPr>
          <w:rFonts w:eastAsiaTheme="minorEastAsia"/>
          <w:lang w:eastAsia="zh-TW"/>
        </w:rPr>
      </w:pPr>
      <w:r>
        <w:rPr>
          <w:rFonts w:eastAsiaTheme="minorEastAsia" w:hint="eastAsia"/>
          <w:lang w:eastAsia="zh-TW"/>
        </w:rPr>
        <w:t>A</w:t>
      </w:r>
      <w:r>
        <w:rPr>
          <w:rFonts w:eastAsiaTheme="minorEastAsia"/>
          <w:lang w:eastAsia="zh-TW"/>
        </w:rPr>
        <w:t>ssuming</w:t>
      </w:r>
    </w:p>
    <w:p w14:paraId="344388C9" w14:textId="69B93852" w:rsidR="00853FB5" w:rsidRDefault="00853FB5" w:rsidP="007900F6">
      <w:pPr>
        <w:pStyle w:val="a8"/>
        <w:numPr>
          <w:ilvl w:val="0"/>
          <w:numId w:val="8"/>
        </w:numPr>
        <w:ind w:leftChars="0"/>
        <w:rPr>
          <w:rFonts w:eastAsiaTheme="minorEastAsia"/>
          <w:lang w:eastAsia="zh-TW"/>
        </w:rPr>
      </w:pPr>
      <w:r>
        <w:rPr>
          <w:rFonts w:eastAsiaTheme="minorEastAsia" w:hint="eastAsia"/>
          <w:lang w:eastAsia="zh-TW"/>
        </w:rPr>
        <w:t>F</w:t>
      </w:r>
      <w:r>
        <w:rPr>
          <w:rFonts w:eastAsiaTheme="minorEastAsia"/>
          <w:lang w:eastAsia="zh-TW"/>
        </w:rPr>
        <w:t xml:space="preserve">or 1-segment DCI, the DCI length is </w:t>
      </w:r>
      <w:r w:rsidR="007578BD">
        <w:rPr>
          <w:rFonts w:eastAsiaTheme="minorEastAsia"/>
          <w:lang w:eastAsia="zh-TW"/>
        </w:rPr>
        <w:t>set to be</w:t>
      </w:r>
      <w:r>
        <w:rPr>
          <w:rFonts w:eastAsiaTheme="minorEastAsia"/>
          <w:lang w:eastAsia="zh-TW"/>
        </w:rPr>
        <w:t xml:space="preserve"> same</w:t>
      </w:r>
      <w:r w:rsidR="007578BD">
        <w:rPr>
          <w:rFonts w:eastAsiaTheme="minorEastAsia"/>
          <w:lang w:eastAsia="zh-TW"/>
        </w:rPr>
        <w:t xml:space="preserve"> (with potential zero padding)</w:t>
      </w:r>
      <w:r>
        <w:rPr>
          <w:rFonts w:eastAsiaTheme="minorEastAsia"/>
          <w:lang w:eastAsia="zh-TW"/>
        </w:rPr>
        <w:t xml:space="preserve"> i</w:t>
      </w:r>
      <w:r w:rsidR="00463491">
        <w:rPr>
          <w:rFonts w:eastAsiaTheme="minorEastAsia"/>
          <w:lang w:eastAsia="zh-TW"/>
        </w:rPr>
        <w:t>f</w:t>
      </w:r>
      <w:r>
        <w:rPr>
          <w:rFonts w:eastAsiaTheme="minorEastAsia"/>
          <w:lang w:eastAsia="zh-TW"/>
        </w:rPr>
        <w:t xml:space="preserve"> the number of scheduled cells is the same</w:t>
      </w:r>
    </w:p>
    <w:p w14:paraId="27EAE4B5" w14:textId="42E573CE" w:rsidR="00853FB5" w:rsidRPr="00853FB5" w:rsidRDefault="00853FB5" w:rsidP="007900F6">
      <w:pPr>
        <w:pStyle w:val="a8"/>
        <w:numPr>
          <w:ilvl w:val="1"/>
          <w:numId w:val="8"/>
        </w:numPr>
        <w:ind w:leftChars="0"/>
        <w:rPr>
          <w:rFonts w:eastAsiaTheme="minorEastAsia"/>
          <w:lang w:eastAsia="zh-TW"/>
        </w:rPr>
      </w:pPr>
      <w:r>
        <w:rPr>
          <w:rFonts w:eastAsiaTheme="minorEastAsia"/>
          <w:lang w:eastAsia="zh-TW"/>
        </w:rPr>
        <w:t>DL and UL DCI length can</w:t>
      </w:r>
      <w:r w:rsidR="00463491">
        <w:rPr>
          <w:rFonts w:eastAsiaTheme="minorEastAsia"/>
          <w:lang w:eastAsia="zh-TW"/>
        </w:rPr>
        <w:t xml:space="preserve"> still</w:t>
      </w:r>
      <w:r>
        <w:rPr>
          <w:rFonts w:eastAsiaTheme="minorEastAsia"/>
          <w:lang w:eastAsia="zh-TW"/>
        </w:rPr>
        <w:t xml:space="preserve"> be different, like 1_1 and 0_1</w:t>
      </w:r>
    </w:p>
    <w:p w14:paraId="00998908" w14:textId="78F36644" w:rsidR="00853FB5" w:rsidRDefault="00853FB5" w:rsidP="007900F6">
      <w:pPr>
        <w:pStyle w:val="a8"/>
        <w:numPr>
          <w:ilvl w:val="0"/>
          <w:numId w:val="8"/>
        </w:numPr>
        <w:ind w:leftChars="0"/>
        <w:rPr>
          <w:rFonts w:eastAsiaTheme="minorEastAsia"/>
          <w:lang w:eastAsia="zh-TW"/>
        </w:rPr>
      </w:pPr>
      <w:r>
        <w:rPr>
          <w:rFonts w:eastAsiaTheme="minorEastAsia" w:hint="eastAsia"/>
          <w:lang w:eastAsia="zh-TW"/>
        </w:rPr>
        <w:t>F</w:t>
      </w:r>
      <w:r>
        <w:rPr>
          <w:rFonts w:eastAsiaTheme="minorEastAsia"/>
          <w:lang w:eastAsia="zh-TW"/>
        </w:rPr>
        <w:t xml:space="preserve">or 2-segment DCI, </w:t>
      </w:r>
      <w:r w:rsidRPr="00853FB5">
        <w:rPr>
          <w:rFonts w:eastAsiaTheme="minorEastAsia"/>
          <w:lang w:eastAsia="zh-TW"/>
        </w:rPr>
        <w:t xml:space="preserve">the short segment shares the same DCI length as fallback DCI (0_0 and 1_0), and the long segment </w:t>
      </w:r>
      <w:r>
        <w:rPr>
          <w:rFonts w:eastAsiaTheme="minorEastAsia"/>
          <w:lang w:eastAsia="zh-TW"/>
        </w:rPr>
        <w:t>shares</w:t>
      </w:r>
      <w:r w:rsidRPr="00853FB5">
        <w:rPr>
          <w:rFonts w:eastAsiaTheme="minorEastAsia"/>
          <w:lang w:eastAsia="zh-TW"/>
        </w:rPr>
        <w:t xml:space="preserve"> a longer DCI length</w:t>
      </w:r>
      <w:r w:rsidR="001E3C8D">
        <w:rPr>
          <w:rFonts w:eastAsiaTheme="minorEastAsia"/>
          <w:lang w:eastAsia="zh-TW"/>
        </w:rPr>
        <w:t xml:space="preserve"> (with potential zero padding)</w:t>
      </w:r>
    </w:p>
    <w:p w14:paraId="32FEE3A5" w14:textId="40935AE5" w:rsidR="00463491" w:rsidRPr="00853FB5" w:rsidRDefault="00463491" w:rsidP="007900F6">
      <w:pPr>
        <w:pStyle w:val="a8"/>
        <w:numPr>
          <w:ilvl w:val="1"/>
          <w:numId w:val="8"/>
        </w:numPr>
        <w:ind w:leftChars="0"/>
        <w:rPr>
          <w:rFonts w:eastAsiaTheme="minorEastAsia"/>
          <w:lang w:eastAsia="zh-TW"/>
        </w:rPr>
      </w:pPr>
      <w:r>
        <w:rPr>
          <w:rFonts w:eastAsiaTheme="minorEastAsia" w:hint="eastAsia"/>
          <w:lang w:eastAsia="zh-TW"/>
        </w:rPr>
        <w:t>L</w:t>
      </w:r>
      <w:r>
        <w:rPr>
          <w:rFonts w:eastAsiaTheme="minorEastAsia"/>
          <w:lang w:eastAsia="zh-TW"/>
        </w:rPr>
        <w:t>ong DL segment size and long UL segment size can still be different</w:t>
      </w:r>
    </w:p>
    <w:p w14:paraId="0B3C866A" w14:textId="1E99A737" w:rsidR="00853FB5" w:rsidRDefault="00853FB5" w:rsidP="00BE013C">
      <w:pPr>
        <w:rPr>
          <w:rFonts w:eastAsiaTheme="minorEastAsia"/>
          <w:lang w:eastAsia="zh-TW"/>
        </w:rPr>
      </w:pPr>
    </w:p>
    <w:p w14:paraId="07B09D70" w14:textId="26098E1D" w:rsidR="00853FB5" w:rsidRDefault="00853FB5" w:rsidP="00BE013C">
      <w:pPr>
        <w:rPr>
          <w:rFonts w:eastAsiaTheme="minorEastAsia"/>
          <w:lang w:eastAsia="zh-TW"/>
        </w:rPr>
      </w:pPr>
      <w:r>
        <w:rPr>
          <w:rFonts w:eastAsiaTheme="minorEastAsia" w:hint="eastAsia"/>
          <w:lang w:eastAsia="zh-TW"/>
        </w:rPr>
        <w:t>T</w:t>
      </w:r>
      <w:r>
        <w:rPr>
          <w:rFonts w:eastAsiaTheme="minorEastAsia"/>
          <w:lang w:eastAsia="zh-TW"/>
        </w:rPr>
        <w:t xml:space="preserve">hen, for multi-carrier </w:t>
      </w:r>
      <w:r w:rsidRPr="00853FB5">
        <w:rPr>
          <w:rFonts w:eastAsiaTheme="minorEastAsia"/>
          <w:lang w:eastAsia="zh-TW"/>
        </w:rPr>
        <w:t>scheduling DCI scrambled by C-RNTI,</w:t>
      </w:r>
    </w:p>
    <w:p w14:paraId="02AA5DF7" w14:textId="688C768C" w:rsidR="00853FB5" w:rsidRDefault="00853FB5" w:rsidP="007900F6">
      <w:pPr>
        <w:pStyle w:val="a8"/>
        <w:numPr>
          <w:ilvl w:val="0"/>
          <w:numId w:val="9"/>
        </w:numPr>
        <w:ind w:leftChars="0"/>
        <w:rPr>
          <w:rFonts w:eastAsiaTheme="minorEastAsia"/>
          <w:lang w:eastAsia="zh-TW"/>
        </w:rPr>
      </w:pPr>
      <w:r w:rsidRPr="00853FB5">
        <w:rPr>
          <w:rFonts w:eastAsiaTheme="minorEastAsia"/>
          <w:lang w:eastAsia="zh-TW"/>
        </w:rPr>
        <w:t>1-segment</w:t>
      </w:r>
      <w:r w:rsidR="002A6BE2">
        <w:rPr>
          <w:rFonts w:eastAsiaTheme="minorEastAsia"/>
          <w:lang w:eastAsia="zh-TW"/>
        </w:rPr>
        <w:t xml:space="preserve"> DCI</w:t>
      </w:r>
      <w:r w:rsidRPr="00853FB5">
        <w:rPr>
          <w:rFonts w:eastAsiaTheme="minorEastAsia"/>
          <w:lang w:eastAsia="zh-TW"/>
        </w:rPr>
        <w:t xml:space="preserve"> would need 1 (</w:t>
      </w:r>
      <w:r>
        <w:rPr>
          <w:rFonts w:eastAsiaTheme="minorEastAsia"/>
          <w:lang w:eastAsia="zh-TW"/>
        </w:rPr>
        <w:t>fallback</w:t>
      </w:r>
      <w:r w:rsidRPr="00853FB5">
        <w:rPr>
          <w:rFonts w:eastAsiaTheme="minorEastAsia"/>
          <w:lang w:eastAsia="zh-TW"/>
        </w:rPr>
        <w:t>) + 3*2 (</w:t>
      </w:r>
      <w:r>
        <w:rPr>
          <w:rFonts w:eastAsiaTheme="minorEastAsia"/>
          <w:lang w:eastAsia="zh-TW"/>
        </w:rPr>
        <w:t>non-fallback</w:t>
      </w:r>
      <w:r w:rsidR="002A6BE2">
        <w:rPr>
          <w:rFonts w:eastAsiaTheme="minorEastAsia"/>
          <w:lang w:eastAsia="zh-TW"/>
        </w:rPr>
        <w:t>-1/2/3 cells</w:t>
      </w:r>
      <w:r w:rsidRPr="00853FB5">
        <w:rPr>
          <w:rFonts w:eastAsiaTheme="minorEastAsia"/>
          <w:lang w:eastAsia="zh-TW"/>
        </w:rPr>
        <w:t>, DL</w:t>
      </w:r>
      <w:r>
        <w:rPr>
          <w:rFonts w:eastAsiaTheme="minorEastAsia"/>
          <w:lang w:eastAsia="zh-TW"/>
        </w:rPr>
        <w:t>/</w:t>
      </w:r>
      <w:r w:rsidRPr="00853FB5">
        <w:rPr>
          <w:rFonts w:eastAsiaTheme="minorEastAsia"/>
          <w:lang w:eastAsia="zh-TW"/>
        </w:rPr>
        <w:t>UL) = 7 sizes</w:t>
      </w:r>
    </w:p>
    <w:p w14:paraId="56E6B6B2" w14:textId="2F217239" w:rsidR="00853FB5" w:rsidRPr="00853FB5" w:rsidRDefault="00853FB5" w:rsidP="007900F6">
      <w:pPr>
        <w:pStyle w:val="a8"/>
        <w:numPr>
          <w:ilvl w:val="0"/>
          <w:numId w:val="9"/>
        </w:numPr>
        <w:ind w:leftChars="0"/>
        <w:rPr>
          <w:rFonts w:eastAsiaTheme="minorEastAsia"/>
          <w:lang w:eastAsia="zh-TW"/>
        </w:rPr>
      </w:pPr>
      <w:r w:rsidRPr="00853FB5">
        <w:rPr>
          <w:rFonts w:eastAsiaTheme="minorEastAsia"/>
          <w:lang w:eastAsia="zh-TW"/>
        </w:rPr>
        <w:t>2-segment</w:t>
      </w:r>
      <w:r w:rsidR="002A6BE2">
        <w:rPr>
          <w:rFonts w:eastAsiaTheme="minorEastAsia"/>
          <w:lang w:eastAsia="zh-TW"/>
        </w:rPr>
        <w:t xml:space="preserve"> DCI</w:t>
      </w:r>
      <w:r w:rsidRPr="00853FB5">
        <w:rPr>
          <w:rFonts w:eastAsiaTheme="minorEastAsia"/>
          <w:lang w:eastAsia="zh-TW"/>
        </w:rPr>
        <w:t xml:space="preserve"> would need </w:t>
      </w:r>
      <w:r>
        <w:rPr>
          <w:rFonts w:eastAsiaTheme="minorEastAsia"/>
          <w:lang w:eastAsia="zh-TW"/>
        </w:rPr>
        <w:t>1 (fallback</w:t>
      </w:r>
      <w:r w:rsidR="00463491">
        <w:rPr>
          <w:rFonts w:eastAsiaTheme="minorEastAsia"/>
          <w:lang w:eastAsia="zh-TW"/>
        </w:rPr>
        <w:t xml:space="preserve"> &amp; short segment</w:t>
      </w:r>
      <w:r>
        <w:rPr>
          <w:rFonts w:eastAsiaTheme="minorEastAsia"/>
          <w:lang w:eastAsia="zh-TW"/>
        </w:rPr>
        <w:t>) + 1</w:t>
      </w:r>
      <w:r w:rsidR="00463491">
        <w:rPr>
          <w:rFonts w:eastAsiaTheme="minorEastAsia"/>
          <w:lang w:eastAsia="zh-TW"/>
        </w:rPr>
        <w:t xml:space="preserve"> (long-segment DL)</w:t>
      </w:r>
      <w:r>
        <w:rPr>
          <w:rFonts w:eastAsiaTheme="minorEastAsia"/>
          <w:lang w:eastAsia="zh-TW"/>
        </w:rPr>
        <w:t xml:space="preserve"> + 1</w:t>
      </w:r>
      <w:r w:rsidR="00463491">
        <w:rPr>
          <w:rFonts w:eastAsiaTheme="minorEastAsia"/>
          <w:lang w:eastAsia="zh-TW"/>
        </w:rPr>
        <w:t xml:space="preserve"> (long-segment UL)</w:t>
      </w:r>
      <w:r>
        <w:rPr>
          <w:rFonts w:eastAsiaTheme="minorEastAsia"/>
          <w:lang w:eastAsia="zh-TW"/>
        </w:rPr>
        <w:t xml:space="preserve"> = 3 sizes</w:t>
      </w:r>
    </w:p>
    <w:p w14:paraId="207DC13C" w14:textId="579EF608" w:rsidR="00853FB5" w:rsidRDefault="00853FB5" w:rsidP="00BE013C">
      <w:pPr>
        <w:rPr>
          <w:rFonts w:eastAsiaTheme="minorEastAsia"/>
          <w:lang w:eastAsia="zh-TW"/>
        </w:rPr>
      </w:pPr>
    </w:p>
    <w:p w14:paraId="5CCE6ABF" w14:textId="24CDD622" w:rsidR="00463491" w:rsidRDefault="00463491" w:rsidP="00BE013C">
      <w:pPr>
        <w:rPr>
          <w:rFonts w:eastAsiaTheme="minorEastAsia"/>
          <w:lang w:eastAsia="zh-TW"/>
        </w:rPr>
      </w:pPr>
      <w:r>
        <w:rPr>
          <w:rFonts w:eastAsiaTheme="minorEastAsia" w:hint="eastAsia"/>
          <w:lang w:eastAsia="zh-TW"/>
        </w:rPr>
        <w:t>W</w:t>
      </w:r>
      <w:r>
        <w:rPr>
          <w:rFonts w:eastAsiaTheme="minorEastAsia"/>
          <w:lang w:eastAsia="zh-TW"/>
        </w:rPr>
        <w:t>e hence have the following proposals and observations.</w:t>
      </w:r>
    </w:p>
    <w:p w14:paraId="079C9765" w14:textId="1D68B1EB" w:rsidR="00463491" w:rsidRDefault="00463491" w:rsidP="00BE013C">
      <w:pPr>
        <w:rPr>
          <w:rFonts w:eastAsiaTheme="minorEastAsia"/>
          <w:lang w:eastAsia="zh-TW"/>
        </w:rPr>
      </w:pPr>
    </w:p>
    <w:p w14:paraId="5ECE5878" w14:textId="21534951" w:rsidR="00463491" w:rsidRDefault="00463491" w:rsidP="00BE013C">
      <w:pPr>
        <w:rPr>
          <w:rFonts w:eastAsiaTheme="minorEastAsia"/>
          <w:b/>
          <w:bCs/>
          <w:lang w:eastAsia="zh-TW"/>
        </w:rPr>
      </w:pPr>
      <w:r w:rsidRPr="00463491">
        <w:rPr>
          <w:rFonts w:eastAsiaTheme="minorEastAsia"/>
          <w:b/>
          <w:bCs/>
          <w:u w:val="single"/>
          <w:lang w:eastAsia="zh-TW"/>
        </w:rPr>
        <w:t>Proposal 2</w:t>
      </w:r>
      <w:r w:rsidRPr="00463491">
        <w:rPr>
          <w:rFonts w:eastAsiaTheme="minorEastAsia"/>
          <w:b/>
          <w:bCs/>
          <w:lang w:eastAsia="zh-TW"/>
        </w:rPr>
        <w:t xml:space="preserve">: RAN1 to </w:t>
      </w:r>
      <w:r>
        <w:rPr>
          <w:rFonts w:eastAsiaTheme="minorEastAsia"/>
          <w:b/>
          <w:bCs/>
          <w:lang w:eastAsia="zh-TW"/>
        </w:rPr>
        <w:t xml:space="preserve">consider both 1-segment and 2-segment DCI design </w:t>
      </w:r>
      <w:r w:rsidRPr="00463491">
        <w:rPr>
          <w:rFonts w:eastAsiaTheme="minorEastAsia"/>
          <w:b/>
          <w:bCs/>
          <w:lang w:eastAsia="zh-TW"/>
        </w:rPr>
        <w:t>(as shown in Figure 2)</w:t>
      </w:r>
      <w:r>
        <w:rPr>
          <w:rFonts w:eastAsiaTheme="minorEastAsia"/>
          <w:b/>
          <w:bCs/>
          <w:lang w:eastAsia="zh-TW"/>
        </w:rPr>
        <w:t xml:space="preserve"> and compare their pros and cons </w:t>
      </w:r>
      <w:r w:rsidRPr="00463491">
        <w:rPr>
          <w:rFonts w:eastAsiaTheme="minorEastAsia"/>
          <w:b/>
          <w:bCs/>
          <w:lang w:eastAsia="zh-TW"/>
        </w:rPr>
        <w:t>to support R18 multi-cell PUSCH/PDSCH scheduling with a single DCI</w:t>
      </w:r>
      <w:r>
        <w:rPr>
          <w:rFonts w:eastAsiaTheme="minorEastAsia"/>
          <w:b/>
          <w:bCs/>
          <w:lang w:eastAsia="zh-TW"/>
        </w:rPr>
        <w:t>.</w:t>
      </w:r>
    </w:p>
    <w:p w14:paraId="26B7D0FE" w14:textId="79EBF4D7" w:rsidR="00463491" w:rsidRDefault="00463491" w:rsidP="00BE013C">
      <w:pPr>
        <w:rPr>
          <w:rFonts w:eastAsiaTheme="minorEastAsia"/>
          <w:b/>
          <w:bCs/>
          <w:lang w:eastAsia="zh-TW"/>
        </w:rPr>
      </w:pPr>
    </w:p>
    <w:p w14:paraId="57A37660" w14:textId="6A37452F" w:rsidR="00463491" w:rsidRDefault="00463491" w:rsidP="00BE013C">
      <w:pPr>
        <w:rPr>
          <w:rFonts w:eastAsiaTheme="minorEastAsia"/>
          <w:b/>
          <w:bCs/>
          <w:lang w:eastAsia="zh-TW"/>
        </w:rPr>
      </w:pPr>
      <w:r w:rsidRPr="00463491">
        <w:rPr>
          <w:rFonts w:eastAsiaTheme="minorEastAsia"/>
          <w:b/>
          <w:bCs/>
          <w:u w:val="single"/>
          <w:lang w:eastAsia="zh-TW"/>
        </w:rPr>
        <w:t xml:space="preserve">Proposal </w:t>
      </w:r>
      <w:r>
        <w:rPr>
          <w:rFonts w:eastAsiaTheme="minorEastAsia"/>
          <w:b/>
          <w:bCs/>
          <w:u w:val="single"/>
          <w:lang w:eastAsia="zh-TW"/>
        </w:rPr>
        <w:t>3</w:t>
      </w:r>
      <w:r w:rsidRPr="00463491">
        <w:rPr>
          <w:rFonts w:eastAsiaTheme="minorEastAsia"/>
          <w:b/>
          <w:bCs/>
          <w:lang w:eastAsia="zh-TW"/>
        </w:rPr>
        <w:t>:</w:t>
      </w:r>
      <w:r>
        <w:rPr>
          <w:rFonts w:eastAsiaTheme="minorEastAsia"/>
          <w:b/>
          <w:bCs/>
          <w:lang w:eastAsia="zh-TW"/>
        </w:rPr>
        <w:t xml:space="preserve"> </w:t>
      </w:r>
    </w:p>
    <w:p w14:paraId="1882EB0A" w14:textId="1852171C" w:rsidR="00463491" w:rsidRPr="00463491" w:rsidRDefault="00463491" w:rsidP="007900F6">
      <w:pPr>
        <w:pStyle w:val="a8"/>
        <w:numPr>
          <w:ilvl w:val="0"/>
          <w:numId w:val="8"/>
        </w:numPr>
        <w:ind w:leftChars="0"/>
        <w:rPr>
          <w:rFonts w:eastAsiaTheme="minorEastAsia"/>
          <w:b/>
          <w:bCs/>
          <w:lang w:eastAsia="zh-TW"/>
        </w:rPr>
      </w:pPr>
      <w:r w:rsidRPr="00463491">
        <w:rPr>
          <w:rFonts w:eastAsiaTheme="minorEastAsia" w:hint="eastAsia"/>
          <w:b/>
          <w:bCs/>
          <w:lang w:eastAsia="zh-TW"/>
        </w:rPr>
        <w:t>F</w:t>
      </w:r>
      <w:r w:rsidRPr="00463491">
        <w:rPr>
          <w:rFonts w:eastAsiaTheme="minorEastAsia"/>
          <w:b/>
          <w:bCs/>
          <w:lang w:eastAsia="zh-TW"/>
        </w:rPr>
        <w:t xml:space="preserve">or 1-segment DCI, the DCI length is </w:t>
      </w:r>
      <w:r w:rsidR="007578BD">
        <w:rPr>
          <w:rFonts w:eastAsiaTheme="minorEastAsia"/>
          <w:b/>
          <w:bCs/>
          <w:lang w:eastAsia="zh-TW"/>
        </w:rPr>
        <w:t>set to be</w:t>
      </w:r>
      <w:r w:rsidRPr="00463491">
        <w:rPr>
          <w:rFonts w:eastAsiaTheme="minorEastAsia"/>
          <w:b/>
          <w:bCs/>
          <w:lang w:eastAsia="zh-TW"/>
        </w:rPr>
        <w:t xml:space="preserve"> </w:t>
      </w:r>
      <w:r w:rsidR="004B456B">
        <w:rPr>
          <w:rFonts w:eastAsiaTheme="minorEastAsia"/>
          <w:b/>
          <w:bCs/>
          <w:lang w:eastAsia="zh-TW"/>
        </w:rPr>
        <w:t xml:space="preserve">the </w:t>
      </w:r>
      <w:r w:rsidRPr="00463491">
        <w:rPr>
          <w:rFonts w:eastAsiaTheme="minorEastAsia"/>
          <w:b/>
          <w:bCs/>
          <w:lang w:eastAsia="zh-TW"/>
        </w:rPr>
        <w:t>same</w:t>
      </w:r>
      <w:r w:rsidR="007578BD">
        <w:rPr>
          <w:rFonts w:eastAsiaTheme="minorEastAsia"/>
          <w:b/>
          <w:bCs/>
          <w:lang w:eastAsia="zh-TW"/>
        </w:rPr>
        <w:t xml:space="preserve"> </w:t>
      </w:r>
      <w:r w:rsidRPr="00463491">
        <w:rPr>
          <w:rFonts w:eastAsiaTheme="minorEastAsia"/>
          <w:b/>
          <w:bCs/>
          <w:lang w:eastAsia="zh-TW"/>
        </w:rPr>
        <w:t>if the number of scheduled cells is the same</w:t>
      </w:r>
      <w:r w:rsidR="004B456B">
        <w:rPr>
          <w:rFonts w:eastAsiaTheme="minorEastAsia"/>
          <w:b/>
          <w:bCs/>
          <w:lang w:eastAsia="zh-TW"/>
        </w:rPr>
        <w:t xml:space="preserve"> </w:t>
      </w:r>
      <w:r w:rsidR="004B456B" w:rsidRPr="007578BD">
        <w:rPr>
          <w:rFonts w:eastAsiaTheme="minorEastAsia"/>
          <w:b/>
          <w:bCs/>
          <w:lang w:eastAsia="zh-TW"/>
        </w:rPr>
        <w:t>(with potential zero padding)</w:t>
      </w:r>
    </w:p>
    <w:p w14:paraId="717F8FB5" w14:textId="77777777" w:rsidR="00463491" w:rsidRPr="00463491" w:rsidRDefault="00463491" w:rsidP="007900F6">
      <w:pPr>
        <w:pStyle w:val="a8"/>
        <w:numPr>
          <w:ilvl w:val="1"/>
          <w:numId w:val="8"/>
        </w:numPr>
        <w:ind w:leftChars="0"/>
        <w:rPr>
          <w:rFonts w:eastAsiaTheme="minorEastAsia"/>
          <w:b/>
          <w:bCs/>
          <w:lang w:eastAsia="zh-TW"/>
        </w:rPr>
      </w:pPr>
      <w:r w:rsidRPr="00463491">
        <w:rPr>
          <w:rFonts w:eastAsiaTheme="minorEastAsia"/>
          <w:b/>
          <w:bCs/>
          <w:lang w:eastAsia="zh-TW"/>
        </w:rPr>
        <w:t>DL and UL DCI length can still be different, like 1_1 and 0_1</w:t>
      </w:r>
    </w:p>
    <w:p w14:paraId="45B911FB" w14:textId="1AA3D3EC" w:rsidR="00463491" w:rsidRPr="00463491" w:rsidRDefault="00463491" w:rsidP="007900F6">
      <w:pPr>
        <w:pStyle w:val="a8"/>
        <w:numPr>
          <w:ilvl w:val="0"/>
          <w:numId w:val="8"/>
        </w:numPr>
        <w:ind w:leftChars="0"/>
        <w:rPr>
          <w:rFonts w:eastAsiaTheme="minorEastAsia"/>
          <w:b/>
          <w:bCs/>
          <w:lang w:eastAsia="zh-TW"/>
        </w:rPr>
      </w:pPr>
      <w:r w:rsidRPr="00463491">
        <w:rPr>
          <w:rFonts w:eastAsiaTheme="minorEastAsia" w:hint="eastAsia"/>
          <w:b/>
          <w:bCs/>
          <w:lang w:eastAsia="zh-TW"/>
        </w:rPr>
        <w:t>F</w:t>
      </w:r>
      <w:r w:rsidRPr="00463491">
        <w:rPr>
          <w:rFonts w:eastAsiaTheme="minorEastAsia"/>
          <w:b/>
          <w:bCs/>
          <w:lang w:eastAsia="zh-TW"/>
        </w:rPr>
        <w:t>or 2-segment DCI, the short segment shares the same DCI length as fallback DCI (0_0 and 1_0</w:t>
      </w:r>
      <w:r w:rsidR="002A6BE2">
        <w:rPr>
          <w:rFonts w:eastAsiaTheme="minorEastAsia"/>
          <w:b/>
          <w:bCs/>
          <w:lang w:eastAsia="zh-TW"/>
        </w:rPr>
        <w:t xml:space="preserve">, </w:t>
      </w:r>
      <w:r w:rsidR="002A6BE2" w:rsidRPr="001E3C8D">
        <w:rPr>
          <w:rFonts w:eastAsiaTheme="minorEastAsia"/>
          <w:b/>
          <w:bCs/>
          <w:lang w:eastAsia="zh-TW"/>
        </w:rPr>
        <w:t>with potential zero padding</w:t>
      </w:r>
      <w:r w:rsidRPr="00463491">
        <w:rPr>
          <w:rFonts w:eastAsiaTheme="minorEastAsia"/>
          <w:b/>
          <w:bCs/>
          <w:lang w:eastAsia="zh-TW"/>
        </w:rPr>
        <w:t>), and the long segment shares a longer DCI length</w:t>
      </w:r>
      <w:r w:rsidR="001E3C8D">
        <w:rPr>
          <w:rFonts w:eastAsiaTheme="minorEastAsia"/>
          <w:b/>
          <w:bCs/>
          <w:lang w:eastAsia="zh-TW"/>
        </w:rPr>
        <w:t xml:space="preserve"> </w:t>
      </w:r>
      <w:r w:rsidR="001E3C8D" w:rsidRPr="001E3C8D">
        <w:rPr>
          <w:rFonts w:eastAsiaTheme="minorEastAsia"/>
          <w:b/>
          <w:bCs/>
          <w:lang w:eastAsia="zh-TW"/>
        </w:rPr>
        <w:t>(with potential zero padding)</w:t>
      </w:r>
    </w:p>
    <w:p w14:paraId="67F3B481" w14:textId="77777777" w:rsidR="00463491" w:rsidRPr="00463491" w:rsidRDefault="00463491" w:rsidP="007900F6">
      <w:pPr>
        <w:pStyle w:val="a8"/>
        <w:numPr>
          <w:ilvl w:val="1"/>
          <w:numId w:val="8"/>
        </w:numPr>
        <w:ind w:leftChars="0"/>
        <w:rPr>
          <w:rFonts w:eastAsiaTheme="minorEastAsia"/>
          <w:b/>
          <w:bCs/>
          <w:lang w:eastAsia="zh-TW"/>
        </w:rPr>
      </w:pPr>
      <w:r w:rsidRPr="00463491">
        <w:rPr>
          <w:rFonts w:eastAsiaTheme="minorEastAsia" w:hint="eastAsia"/>
          <w:b/>
          <w:bCs/>
          <w:lang w:eastAsia="zh-TW"/>
        </w:rPr>
        <w:t>L</w:t>
      </w:r>
      <w:r w:rsidRPr="00463491">
        <w:rPr>
          <w:rFonts w:eastAsiaTheme="minorEastAsia"/>
          <w:b/>
          <w:bCs/>
          <w:lang w:eastAsia="zh-TW"/>
        </w:rPr>
        <w:t>ong DL segment size and long UL segment size can still be different</w:t>
      </w:r>
    </w:p>
    <w:p w14:paraId="656616BB" w14:textId="77777777" w:rsidR="00463491" w:rsidRPr="00463491" w:rsidRDefault="00463491" w:rsidP="00BE013C">
      <w:pPr>
        <w:rPr>
          <w:rFonts w:eastAsiaTheme="minorEastAsia"/>
          <w:b/>
          <w:bCs/>
          <w:lang w:eastAsia="zh-TW"/>
        </w:rPr>
      </w:pPr>
    </w:p>
    <w:p w14:paraId="0C200242" w14:textId="306BBA66" w:rsidR="00BB7AD7" w:rsidRPr="00BB7AD7" w:rsidRDefault="00BB7AD7" w:rsidP="00BB7AD7">
      <w:pPr>
        <w:rPr>
          <w:rFonts w:eastAsiaTheme="minorEastAsia"/>
          <w:b/>
          <w:lang w:eastAsia="zh-TW"/>
        </w:rPr>
      </w:pPr>
      <w:r>
        <w:rPr>
          <w:b/>
          <w:u w:val="single"/>
        </w:rPr>
        <w:t xml:space="preserve">Observation </w:t>
      </w:r>
      <w:r w:rsidR="00455E3C">
        <w:rPr>
          <w:b/>
          <w:u w:val="single"/>
        </w:rPr>
        <w:t>4</w:t>
      </w:r>
      <w:r>
        <w:rPr>
          <w:b/>
        </w:rPr>
        <w:t>: With Proposal 3 assumed</w:t>
      </w:r>
      <w:r w:rsidRPr="00BB7AD7">
        <w:rPr>
          <w:b/>
        </w:rPr>
        <w:t xml:space="preserve">, </w:t>
      </w:r>
      <w:r w:rsidRPr="00BB7AD7">
        <w:rPr>
          <w:rFonts w:eastAsiaTheme="minorEastAsia"/>
          <w:b/>
          <w:lang w:eastAsia="zh-TW"/>
        </w:rPr>
        <w:t>for multi-carrier scheduling DCI scrambled by C-RNTI,</w:t>
      </w:r>
    </w:p>
    <w:p w14:paraId="4303611D" w14:textId="3A62632D" w:rsidR="00BB7AD7" w:rsidRPr="00BB7AD7" w:rsidRDefault="00BB7AD7" w:rsidP="007900F6">
      <w:pPr>
        <w:pStyle w:val="a8"/>
        <w:numPr>
          <w:ilvl w:val="0"/>
          <w:numId w:val="9"/>
        </w:numPr>
        <w:ind w:leftChars="0"/>
        <w:rPr>
          <w:rFonts w:eastAsiaTheme="minorEastAsia"/>
          <w:b/>
          <w:lang w:eastAsia="zh-TW"/>
        </w:rPr>
      </w:pPr>
      <w:r w:rsidRPr="00BB7AD7">
        <w:rPr>
          <w:rFonts w:eastAsiaTheme="minorEastAsia"/>
          <w:b/>
          <w:lang w:eastAsia="zh-TW"/>
        </w:rPr>
        <w:t>1-segment</w:t>
      </w:r>
      <w:r w:rsidR="002A6BE2">
        <w:rPr>
          <w:rFonts w:eastAsiaTheme="minorEastAsia"/>
          <w:b/>
          <w:lang w:eastAsia="zh-TW"/>
        </w:rPr>
        <w:t xml:space="preserve"> DCI</w:t>
      </w:r>
      <w:r w:rsidRPr="00BB7AD7">
        <w:rPr>
          <w:rFonts w:eastAsiaTheme="minorEastAsia"/>
          <w:b/>
          <w:lang w:eastAsia="zh-TW"/>
        </w:rPr>
        <w:t xml:space="preserve"> would need 1 (fallback) + 3*2 (non-fallback</w:t>
      </w:r>
      <w:r w:rsidR="002A6BE2">
        <w:rPr>
          <w:rFonts w:eastAsiaTheme="minorEastAsia"/>
          <w:b/>
          <w:lang w:eastAsia="zh-TW"/>
        </w:rPr>
        <w:t>-1/2/3 cells</w:t>
      </w:r>
      <w:r w:rsidRPr="00BB7AD7">
        <w:rPr>
          <w:rFonts w:eastAsiaTheme="minorEastAsia"/>
          <w:b/>
          <w:lang w:eastAsia="zh-TW"/>
        </w:rPr>
        <w:t>, DL/UL) = 7 sizes</w:t>
      </w:r>
    </w:p>
    <w:p w14:paraId="5B367E1D" w14:textId="4D58F908" w:rsidR="00463491" w:rsidRPr="00BB7AD7" w:rsidRDefault="00BB7AD7" w:rsidP="007900F6">
      <w:pPr>
        <w:pStyle w:val="a8"/>
        <w:numPr>
          <w:ilvl w:val="0"/>
          <w:numId w:val="9"/>
        </w:numPr>
        <w:ind w:leftChars="0"/>
        <w:rPr>
          <w:rFonts w:eastAsiaTheme="minorEastAsia"/>
          <w:b/>
          <w:lang w:eastAsia="zh-TW"/>
        </w:rPr>
      </w:pPr>
      <w:r w:rsidRPr="00BB7AD7">
        <w:rPr>
          <w:rFonts w:eastAsiaTheme="minorEastAsia"/>
          <w:b/>
          <w:lang w:eastAsia="zh-TW"/>
        </w:rPr>
        <w:t>2-segment</w:t>
      </w:r>
      <w:r w:rsidR="002A6BE2">
        <w:rPr>
          <w:rFonts w:eastAsiaTheme="minorEastAsia"/>
          <w:b/>
          <w:lang w:eastAsia="zh-TW"/>
        </w:rPr>
        <w:t xml:space="preserve"> DCI</w:t>
      </w:r>
      <w:r w:rsidRPr="00BB7AD7">
        <w:rPr>
          <w:rFonts w:eastAsiaTheme="minorEastAsia"/>
          <w:b/>
          <w:lang w:eastAsia="zh-TW"/>
        </w:rPr>
        <w:t xml:space="preserve"> would need 1 (fallback &amp; short segment) + 1 (long-segment DL) + 1 (long-segment UL) = 3 sizes</w:t>
      </w:r>
    </w:p>
    <w:p w14:paraId="0683220F" w14:textId="77777777" w:rsidR="00853FB5" w:rsidRDefault="00853FB5" w:rsidP="00BE013C">
      <w:pPr>
        <w:rPr>
          <w:rFonts w:eastAsiaTheme="minorEastAsia"/>
          <w:lang w:eastAsia="zh-TW"/>
        </w:rPr>
      </w:pPr>
    </w:p>
    <w:p w14:paraId="41DB5D22" w14:textId="708652F6" w:rsidR="00277B84" w:rsidRDefault="00F333B5" w:rsidP="00BE013C">
      <w:pPr>
        <w:rPr>
          <w:rFonts w:eastAsiaTheme="minorEastAsia"/>
          <w:lang w:eastAsia="zh-TW"/>
        </w:rPr>
      </w:pPr>
      <w:r>
        <w:rPr>
          <w:rFonts w:eastAsiaTheme="minorEastAsia"/>
          <w:lang w:eastAsia="zh-TW"/>
        </w:rPr>
        <w:t xml:space="preserve">From </w:t>
      </w:r>
      <w:r w:rsidRPr="00F333B5">
        <w:rPr>
          <w:rFonts w:eastAsiaTheme="minorEastAsia"/>
          <w:b/>
          <w:bCs/>
          <w:lang w:eastAsia="zh-TW"/>
        </w:rPr>
        <w:t xml:space="preserve">Observation </w:t>
      </w:r>
      <w:r w:rsidR="00455E3C">
        <w:rPr>
          <w:rFonts w:eastAsiaTheme="minorEastAsia"/>
          <w:b/>
          <w:bCs/>
          <w:lang w:eastAsia="zh-TW"/>
        </w:rPr>
        <w:t>4</w:t>
      </w:r>
      <w:r>
        <w:rPr>
          <w:rFonts w:eastAsiaTheme="minorEastAsia"/>
          <w:lang w:eastAsia="zh-TW"/>
        </w:rPr>
        <w:t xml:space="preserve">, on top of the fallback DCI size, 1-segment DCI would need 6 DCI sizes, and 2-segment DCI would need 2 DCI sizes. </w:t>
      </w:r>
      <w:r w:rsidR="00476F0B">
        <w:rPr>
          <w:rFonts w:eastAsiaTheme="minorEastAsia"/>
          <w:lang w:eastAsia="zh-TW"/>
        </w:rPr>
        <w:t xml:space="preserve">For non-fallback DCI, compared to 2-segment design, </w:t>
      </w:r>
      <w:r>
        <w:rPr>
          <w:rFonts w:eastAsiaTheme="minorEastAsia"/>
          <w:lang w:eastAsia="zh-TW"/>
        </w:rPr>
        <w:t>1-segment</w:t>
      </w:r>
      <w:r w:rsidR="00476F0B">
        <w:rPr>
          <w:rFonts w:eastAsiaTheme="minorEastAsia"/>
          <w:lang w:eastAsia="zh-TW"/>
        </w:rPr>
        <w:t xml:space="preserve"> design</w:t>
      </w:r>
      <w:r>
        <w:rPr>
          <w:rFonts w:eastAsiaTheme="minorEastAsia"/>
          <w:lang w:eastAsia="zh-TW"/>
        </w:rPr>
        <w:t xml:space="preserve"> requires 3 times (2</w:t>
      </w:r>
      <w:r w:rsidRPr="00F333B5">
        <w:rPr>
          <w:rFonts w:eastAsiaTheme="minorEastAsia"/>
          <w:lang w:eastAsia="zh-TW"/>
        </w:rPr>
        <w:sym w:font="Wingdings" w:char="F0E0"/>
      </w:r>
      <w:r>
        <w:rPr>
          <w:rFonts w:eastAsiaTheme="minorEastAsia"/>
          <w:lang w:eastAsia="zh-TW"/>
        </w:rPr>
        <w:t>6) of DCI sizes</w:t>
      </w:r>
      <w:r w:rsidR="00476F0B">
        <w:rPr>
          <w:rFonts w:eastAsiaTheme="minorEastAsia"/>
          <w:lang w:eastAsia="zh-TW"/>
        </w:rPr>
        <w:t xml:space="preserve">, and can have only one-third available BD number for each DCI size. According to Figure 3, 1-segment DCI would have about 2 times </w:t>
      </w:r>
      <w:r w:rsidR="00476F0B" w:rsidRPr="00476F0B">
        <w:rPr>
          <w:rFonts w:eastAsiaTheme="minorEastAsia"/>
          <w:lang w:eastAsia="zh-TW"/>
        </w:rPr>
        <w:t>PDCCH blocking probability</w:t>
      </w:r>
      <w:r w:rsidR="00476F0B">
        <w:rPr>
          <w:rFonts w:eastAsiaTheme="minorEastAsia"/>
          <w:lang w:eastAsia="zh-TW"/>
        </w:rPr>
        <w:t xml:space="preserve"> compared to 2-segment DCI.</w:t>
      </w:r>
    </w:p>
    <w:p w14:paraId="273F1091" w14:textId="396B47AB" w:rsidR="00BB7AD7" w:rsidRDefault="00BB7AD7" w:rsidP="00BE013C">
      <w:pPr>
        <w:rPr>
          <w:rFonts w:eastAsiaTheme="minorEastAsia"/>
          <w:lang w:eastAsia="zh-TW"/>
        </w:rPr>
      </w:pPr>
    </w:p>
    <w:p w14:paraId="63A93F6A" w14:textId="12DDD6EF" w:rsidR="00BB7AD7" w:rsidRPr="00476F0B" w:rsidRDefault="00476F0B" w:rsidP="00BE013C">
      <w:pPr>
        <w:rPr>
          <w:rFonts w:eastAsiaTheme="minorEastAsia"/>
          <w:b/>
          <w:bCs/>
          <w:lang w:eastAsia="zh-TW"/>
        </w:rPr>
      </w:pPr>
      <w:r>
        <w:rPr>
          <w:b/>
          <w:u w:val="single"/>
        </w:rPr>
        <w:t xml:space="preserve">Observation </w:t>
      </w:r>
      <w:r w:rsidR="00455E3C">
        <w:rPr>
          <w:b/>
          <w:u w:val="single"/>
        </w:rPr>
        <w:t>5</w:t>
      </w:r>
      <w:r>
        <w:rPr>
          <w:b/>
        </w:rPr>
        <w:t xml:space="preserve">: </w:t>
      </w:r>
      <w:r w:rsidRPr="00476F0B">
        <w:rPr>
          <w:rFonts w:eastAsiaTheme="minorEastAsia"/>
          <w:b/>
          <w:bCs/>
          <w:lang w:eastAsia="zh-TW"/>
        </w:rPr>
        <w:t>For non-fallback DCI, compared to 2-segment design, 1-segment design requires 3 times (2</w:t>
      </w:r>
      <w:r w:rsidRPr="00476F0B">
        <w:rPr>
          <w:rFonts w:eastAsiaTheme="minorEastAsia"/>
          <w:b/>
          <w:bCs/>
          <w:lang w:eastAsia="zh-TW"/>
        </w:rPr>
        <w:sym w:font="Wingdings" w:char="F0E0"/>
      </w:r>
      <w:r w:rsidRPr="00476F0B">
        <w:rPr>
          <w:rFonts w:eastAsiaTheme="minorEastAsia"/>
          <w:b/>
          <w:bCs/>
          <w:lang w:eastAsia="zh-TW"/>
        </w:rPr>
        <w:t>6) of DCI sizes, and can have only one-third available BD number for each DCI size. According to Figure 3, 1-segment DCI would have about 2 times PDCCH blocking probability compared to 2-segment DCI.</w:t>
      </w:r>
    </w:p>
    <w:p w14:paraId="11AA7113" w14:textId="77777777" w:rsidR="00476F0B" w:rsidRDefault="00476F0B" w:rsidP="00BE013C">
      <w:pPr>
        <w:rPr>
          <w:rFonts w:eastAsiaTheme="minorEastAsia"/>
          <w:lang w:eastAsia="zh-TW"/>
        </w:rPr>
      </w:pPr>
    </w:p>
    <w:p w14:paraId="6FB84BBA" w14:textId="663D0A5B" w:rsidR="00476F0B" w:rsidRDefault="00476F0B" w:rsidP="00476F0B">
      <w:pPr>
        <w:jc w:val="center"/>
        <w:rPr>
          <w:rFonts w:eastAsiaTheme="minorEastAsia"/>
          <w:lang w:eastAsia="zh-TW"/>
        </w:rPr>
      </w:pPr>
      <w:r>
        <w:rPr>
          <w:noProof/>
        </w:rPr>
        <w:drawing>
          <wp:inline distT="0" distB="0" distL="0" distR="0" wp14:anchorId="4EC336E0" wp14:editId="6EDE19BD">
            <wp:extent cx="3043767" cy="2452898"/>
            <wp:effectExtent l="0" t="0" r="4445" b="508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65186" cy="2470159"/>
                    </a:xfrm>
                    <a:prstGeom prst="rect">
                      <a:avLst/>
                    </a:prstGeom>
                  </pic:spPr>
                </pic:pic>
              </a:graphicData>
            </a:graphic>
          </wp:inline>
        </w:drawing>
      </w:r>
    </w:p>
    <w:p w14:paraId="41A0582F" w14:textId="1BE7B96D" w:rsidR="00476F0B" w:rsidRDefault="00476F0B" w:rsidP="00476F0B">
      <w:pPr>
        <w:jc w:val="center"/>
        <w:rPr>
          <w:rFonts w:eastAsiaTheme="minorEastAsia"/>
          <w:b/>
          <w:bCs/>
          <w:color w:val="000000"/>
          <w:lang w:eastAsia="zh-TW"/>
        </w:rPr>
      </w:pPr>
      <w:r w:rsidRPr="00D16897">
        <w:rPr>
          <w:rFonts w:eastAsiaTheme="minorEastAsia" w:hint="eastAsia"/>
          <w:b/>
          <w:bCs/>
          <w:color w:val="000000"/>
          <w:lang w:eastAsia="zh-TW"/>
        </w:rPr>
        <w:t>F</w:t>
      </w:r>
      <w:r w:rsidRPr="00D16897">
        <w:rPr>
          <w:rFonts w:eastAsiaTheme="minorEastAsia"/>
          <w:b/>
          <w:bCs/>
          <w:color w:val="000000"/>
          <w:lang w:eastAsia="zh-TW"/>
        </w:rPr>
        <w:t xml:space="preserve">igure </w:t>
      </w:r>
      <w:r>
        <w:rPr>
          <w:rFonts w:eastAsiaTheme="minorEastAsia"/>
          <w:b/>
          <w:bCs/>
          <w:color w:val="000000"/>
          <w:lang w:eastAsia="zh-TW"/>
        </w:rPr>
        <w:t>3</w:t>
      </w:r>
      <w:r w:rsidRPr="00D16897">
        <w:rPr>
          <w:rFonts w:eastAsiaTheme="minorEastAsia"/>
          <w:b/>
          <w:bCs/>
          <w:color w:val="000000"/>
          <w:lang w:eastAsia="zh-TW"/>
        </w:rPr>
        <w:t xml:space="preserve">. </w:t>
      </w:r>
      <w:r>
        <w:rPr>
          <w:rFonts w:eastAsiaTheme="minorEastAsia"/>
          <w:b/>
          <w:bCs/>
          <w:color w:val="000000"/>
          <w:lang w:eastAsia="zh-TW"/>
        </w:rPr>
        <w:t>PDCCH blocking probability and available BD number</w:t>
      </w:r>
    </w:p>
    <w:p w14:paraId="23C14FE9" w14:textId="4A2351CB" w:rsidR="00DE5AB7" w:rsidRDefault="00DE5AB7" w:rsidP="00DE5AB7">
      <w:pPr>
        <w:rPr>
          <w:rFonts w:eastAsiaTheme="minorEastAsia"/>
          <w:b/>
          <w:bCs/>
          <w:color w:val="000000"/>
          <w:lang w:eastAsia="zh-TW"/>
        </w:rPr>
      </w:pPr>
    </w:p>
    <w:p w14:paraId="4805C2C5" w14:textId="7D009E6D" w:rsidR="00DE5AB7" w:rsidRDefault="00DE5AB7" w:rsidP="00DE5AB7">
      <w:pPr>
        <w:rPr>
          <w:rFonts w:eastAsiaTheme="minorEastAsia"/>
          <w:color w:val="000000"/>
          <w:lang w:eastAsia="zh-TW"/>
        </w:rPr>
      </w:pPr>
      <w:r w:rsidRPr="00DE5AB7">
        <w:rPr>
          <w:rFonts w:eastAsiaTheme="minorEastAsia" w:hint="eastAsia"/>
          <w:color w:val="000000"/>
          <w:lang w:eastAsia="zh-TW"/>
        </w:rPr>
        <w:t>O</w:t>
      </w:r>
      <w:r w:rsidRPr="00DE5AB7">
        <w:rPr>
          <w:rFonts w:eastAsiaTheme="minorEastAsia"/>
          <w:color w:val="000000"/>
          <w:lang w:eastAsia="zh-TW"/>
        </w:rPr>
        <w:t xml:space="preserve">n the </w:t>
      </w:r>
      <w:r>
        <w:rPr>
          <w:rFonts w:eastAsiaTheme="minorEastAsia"/>
          <w:color w:val="000000"/>
          <w:lang w:eastAsia="zh-TW"/>
        </w:rPr>
        <w:t xml:space="preserve">other hand, legacy DCI size budget limit is “3+1” for each scheduled cell. </w:t>
      </w:r>
      <w:r w:rsidR="00A17A07">
        <w:rPr>
          <w:rFonts w:eastAsiaTheme="minorEastAsia"/>
          <w:color w:val="000000"/>
          <w:lang w:eastAsia="zh-TW"/>
        </w:rPr>
        <w:t>For multi-carrier scheduling, it is enough to count DCI size in only one cell to simplify the design.</w:t>
      </w:r>
    </w:p>
    <w:p w14:paraId="1BCAAEB1" w14:textId="499C6FC7" w:rsidR="00A17A07" w:rsidRDefault="00A17A07" w:rsidP="00DE5AB7">
      <w:pPr>
        <w:rPr>
          <w:rFonts w:eastAsiaTheme="minorEastAsia"/>
          <w:color w:val="000000"/>
          <w:lang w:eastAsia="zh-TW"/>
        </w:rPr>
      </w:pPr>
    </w:p>
    <w:p w14:paraId="5619F70F" w14:textId="45018177" w:rsidR="00476F0B" w:rsidRDefault="00A17A07" w:rsidP="00DE5AB7">
      <w:pPr>
        <w:rPr>
          <w:rFonts w:eastAsiaTheme="minorEastAsia"/>
          <w:b/>
          <w:bCs/>
          <w:color w:val="000000"/>
          <w:lang w:eastAsia="zh-TW"/>
        </w:rPr>
      </w:pPr>
      <w:r w:rsidRPr="00A17A07">
        <w:rPr>
          <w:rFonts w:eastAsiaTheme="minorEastAsia"/>
          <w:b/>
          <w:bCs/>
          <w:color w:val="000000"/>
          <w:u w:val="single"/>
          <w:lang w:eastAsia="zh-TW"/>
        </w:rPr>
        <w:t>Proposal 4</w:t>
      </w:r>
      <w:r w:rsidRPr="00A17A07">
        <w:rPr>
          <w:rFonts w:eastAsiaTheme="minorEastAsia"/>
          <w:b/>
          <w:bCs/>
          <w:color w:val="000000"/>
          <w:lang w:eastAsia="zh-TW"/>
        </w:rPr>
        <w:t xml:space="preserve">: </w:t>
      </w:r>
      <w:r w:rsidR="007454D0" w:rsidRPr="007454D0">
        <w:rPr>
          <w:rFonts w:eastAsiaTheme="minorEastAsia"/>
          <w:b/>
          <w:bCs/>
          <w:color w:val="000000"/>
          <w:lang w:eastAsia="zh-TW"/>
        </w:rPr>
        <w:t xml:space="preserve">To simplify the design, </w:t>
      </w:r>
      <w:r w:rsidRPr="007454D0">
        <w:rPr>
          <w:rFonts w:eastAsiaTheme="minorEastAsia"/>
          <w:b/>
          <w:bCs/>
          <w:color w:val="000000"/>
          <w:lang w:eastAsia="zh-TW"/>
        </w:rPr>
        <w:t>D</w:t>
      </w:r>
      <w:r w:rsidRPr="00A17A07">
        <w:rPr>
          <w:rFonts w:eastAsiaTheme="minorEastAsia"/>
          <w:b/>
          <w:bCs/>
          <w:color w:val="000000"/>
          <w:lang w:eastAsia="zh-TW"/>
        </w:rPr>
        <w:t xml:space="preserve">CI size budget of multi-cell scheduling DCI is counted in one scheduling cell or one non-scheduling cell, </w:t>
      </w:r>
      <w:proofErr w:type="spellStart"/>
      <w:r w:rsidRPr="00A17A07">
        <w:rPr>
          <w:rFonts w:eastAsiaTheme="minorEastAsia"/>
          <w:b/>
          <w:bCs/>
          <w:color w:val="000000"/>
          <w:lang w:eastAsia="zh-TW"/>
        </w:rPr>
        <w:t>e.x</w:t>
      </w:r>
      <w:proofErr w:type="spellEnd"/>
      <w:r w:rsidRPr="00A17A07">
        <w:rPr>
          <w:rFonts w:eastAsiaTheme="minorEastAsia"/>
          <w:b/>
          <w:bCs/>
          <w:color w:val="000000"/>
          <w:lang w:eastAsia="zh-TW"/>
        </w:rPr>
        <w:t xml:space="preserve">., cell with smallest </w:t>
      </w:r>
      <w:proofErr w:type="spellStart"/>
      <w:r w:rsidRPr="00A17A07">
        <w:rPr>
          <w:rFonts w:eastAsiaTheme="minorEastAsia"/>
          <w:b/>
          <w:bCs/>
          <w:i/>
          <w:iCs/>
          <w:color w:val="000000"/>
          <w:lang w:eastAsia="zh-TW"/>
        </w:rPr>
        <w:t>ServCellIndex</w:t>
      </w:r>
      <w:proofErr w:type="spellEnd"/>
      <w:r>
        <w:rPr>
          <w:rFonts w:eastAsiaTheme="minorEastAsia"/>
          <w:b/>
          <w:bCs/>
          <w:color w:val="000000"/>
          <w:lang w:eastAsia="zh-TW"/>
        </w:rPr>
        <w:t>.</w:t>
      </w:r>
    </w:p>
    <w:p w14:paraId="3FA6F019" w14:textId="7FA69C2E" w:rsidR="00F155FB" w:rsidRPr="00F155FB" w:rsidRDefault="00F155FB" w:rsidP="007900F6">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Discussion o</w:t>
      </w:r>
      <w:r w:rsidR="00E32628">
        <w:rPr>
          <w:rFonts w:ascii="Arial" w:hAnsi="Arial" w:cs="Arial"/>
          <w:color w:val="000000"/>
          <w:sz w:val="36"/>
          <w:szCs w:val="36"/>
        </w:rPr>
        <w:t xml:space="preserve">n DCI </w:t>
      </w:r>
      <w:r w:rsidR="00B9113A">
        <w:rPr>
          <w:rFonts w:ascii="Arial" w:hAnsi="Arial" w:cs="Arial"/>
          <w:color w:val="000000"/>
          <w:sz w:val="36"/>
          <w:szCs w:val="36"/>
        </w:rPr>
        <w:t xml:space="preserve">payload </w:t>
      </w:r>
      <w:r w:rsidR="00E32628">
        <w:rPr>
          <w:rFonts w:ascii="Arial" w:hAnsi="Arial" w:cs="Arial"/>
          <w:color w:val="000000"/>
          <w:sz w:val="36"/>
          <w:szCs w:val="36"/>
        </w:rPr>
        <w:t>length</w:t>
      </w:r>
    </w:p>
    <w:p w14:paraId="4B1F2DB8" w14:textId="335F7460" w:rsidR="00E32628" w:rsidRDefault="00B9113A" w:rsidP="00BE013C">
      <w:pPr>
        <w:rPr>
          <w:rFonts w:eastAsiaTheme="minorEastAsia"/>
          <w:lang w:eastAsia="zh-TW"/>
        </w:rPr>
      </w:pPr>
      <w:r>
        <w:rPr>
          <w:rFonts w:eastAsiaTheme="minorEastAsia" w:hint="eastAsia"/>
          <w:lang w:eastAsia="zh-TW"/>
        </w:rPr>
        <w:t>A</w:t>
      </w:r>
      <w:r>
        <w:rPr>
          <w:rFonts w:eastAsiaTheme="minorEastAsia"/>
          <w:lang w:eastAsia="zh-TW"/>
        </w:rPr>
        <w:t xml:space="preserve">s shown in Figure 2, for 1-segment DCI design, if 3 cells are scheduled, the DCI payload length could be </w:t>
      </w:r>
      <w:r w:rsidR="00C21F38">
        <w:rPr>
          <w:rFonts w:eastAsiaTheme="minorEastAsia"/>
          <w:lang w:eastAsia="zh-TW"/>
        </w:rPr>
        <w:t>about</w:t>
      </w:r>
      <w:r>
        <w:rPr>
          <w:rFonts w:eastAsiaTheme="minorEastAsia"/>
          <w:lang w:eastAsia="zh-TW"/>
        </w:rPr>
        <w:t xml:space="preserve"> 132 bits</w:t>
      </w:r>
      <w:r w:rsidR="00C21F38">
        <w:rPr>
          <w:rFonts w:eastAsiaTheme="minorEastAsia"/>
          <w:lang w:eastAsia="zh-TW"/>
        </w:rPr>
        <w:t>,</w:t>
      </w:r>
      <w:r>
        <w:rPr>
          <w:rFonts w:eastAsiaTheme="minorEastAsia"/>
          <w:lang w:eastAsia="zh-TW"/>
        </w:rPr>
        <w:t xml:space="preserve"> </w:t>
      </w:r>
      <w:r w:rsidR="00C21F38">
        <w:rPr>
          <w:rFonts w:eastAsiaTheme="minorEastAsia"/>
          <w:lang w:eastAsia="zh-TW"/>
        </w:rPr>
        <w:t xml:space="preserve">while the </w:t>
      </w:r>
      <w:r w:rsidR="00C21F38" w:rsidRPr="00C21F38">
        <w:rPr>
          <w:rFonts w:eastAsiaTheme="minorEastAsia"/>
          <w:lang w:eastAsia="zh-TW"/>
        </w:rPr>
        <w:t>DCI payload length</w:t>
      </w:r>
      <w:r w:rsidR="00C21F38">
        <w:rPr>
          <w:rFonts w:eastAsiaTheme="minorEastAsia"/>
          <w:lang w:eastAsia="zh-TW"/>
        </w:rPr>
        <w:t xml:space="preserve"> of 1-cell scheduling is about 60 bits. </w:t>
      </w:r>
      <w:r w:rsidR="007578BD">
        <w:rPr>
          <w:rFonts w:eastAsiaTheme="minorEastAsia"/>
          <w:lang w:eastAsia="zh-TW"/>
        </w:rPr>
        <w:t xml:space="preserve">In Figure </w:t>
      </w:r>
      <w:r w:rsidR="00697A4D">
        <w:rPr>
          <w:rFonts w:eastAsiaTheme="minorEastAsia"/>
          <w:lang w:eastAsia="zh-TW"/>
        </w:rPr>
        <w:t>4</w:t>
      </w:r>
      <w:r w:rsidR="007578BD">
        <w:rPr>
          <w:rFonts w:eastAsiaTheme="minorEastAsia"/>
          <w:lang w:eastAsia="zh-TW"/>
        </w:rPr>
        <w:t xml:space="preserve">, we used link level simulator (LLS) to compare the </w:t>
      </w:r>
      <w:r w:rsidR="007578BD" w:rsidRPr="007578BD">
        <w:rPr>
          <w:rFonts w:eastAsiaTheme="minorEastAsia"/>
          <w:lang w:eastAsia="zh-TW"/>
        </w:rPr>
        <w:t>PDCCH BLER between 60bits &amp; 132bits DCI payload</w:t>
      </w:r>
      <w:r w:rsidR="007578BD">
        <w:rPr>
          <w:rFonts w:eastAsiaTheme="minorEastAsia"/>
          <w:lang w:eastAsia="zh-TW"/>
        </w:rPr>
        <w:t xml:space="preserve">. </w:t>
      </w:r>
      <w:r w:rsidR="00697A4D">
        <w:rPr>
          <w:rFonts w:eastAsiaTheme="minorEastAsia"/>
          <w:lang w:eastAsia="zh-TW"/>
        </w:rPr>
        <w:t>Looking at the 10dB</w:t>
      </w:r>
      <w:r w:rsidR="00A17A07">
        <w:rPr>
          <w:rFonts w:eastAsiaTheme="minorEastAsia"/>
          <w:lang w:eastAsia="zh-TW"/>
        </w:rPr>
        <w:t xml:space="preserve"> SNR</w:t>
      </w:r>
      <w:r w:rsidR="00697A4D">
        <w:rPr>
          <w:rFonts w:eastAsiaTheme="minorEastAsia"/>
          <w:lang w:eastAsia="zh-TW"/>
        </w:rPr>
        <w:t xml:space="preserve"> point, for AL 2, 132 bits of DCI payload would suffer 8 times higher BLER compared to 60 bits DCI payload. This means there may be a higher probability </w:t>
      </w:r>
      <w:r w:rsidR="001E194E">
        <w:rPr>
          <w:rFonts w:eastAsiaTheme="minorEastAsia"/>
          <w:lang w:eastAsia="zh-TW"/>
        </w:rPr>
        <w:t xml:space="preserve">for </w:t>
      </w:r>
      <w:r w:rsidR="001E194E">
        <w:rPr>
          <w:rFonts w:eastAsiaTheme="minorEastAsia" w:hint="eastAsia"/>
          <w:lang w:eastAsia="zh-TW"/>
        </w:rPr>
        <w:t xml:space="preserve">UE </w:t>
      </w:r>
      <w:r w:rsidR="001E194E">
        <w:rPr>
          <w:rFonts w:eastAsiaTheme="minorEastAsia"/>
          <w:lang w:eastAsia="zh-TW"/>
        </w:rPr>
        <w:t xml:space="preserve">to loss the scheduling data of all the 3 cells with a higher (say 8 times) probability. </w:t>
      </w:r>
      <w:r w:rsidR="00697A4D">
        <w:rPr>
          <w:rFonts w:eastAsiaTheme="minorEastAsia"/>
          <w:lang w:eastAsia="zh-TW"/>
        </w:rPr>
        <w:t xml:space="preserve"> </w:t>
      </w:r>
    </w:p>
    <w:p w14:paraId="2F59D1C9" w14:textId="23D1E94F" w:rsidR="001E194E" w:rsidRDefault="001E194E" w:rsidP="00BE013C">
      <w:pPr>
        <w:rPr>
          <w:rFonts w:eastAsiaTheme="minorEastAsia"/>
          <w:lang w:eastAsia="zh-TW"/>
        </w:rPr>
      </w:pPr>
    </w:p>
    <w:p w14:paraId="46F034A5" w14:textId="701F59C8" w:rsidR="001E194E" w:rsidRDefault="001E194E" w:rsidP="00BE013C">
      <w:pPr>
        <w:rPr>
          <w:rFonts w:eastAsiaTheme="minorEastAsia"/>
          <w:b/>
          <w:bCs/>
          <w:lang w:eastAsia="zh-TW"/>
        </w:rPr>
      </w:pPr>
      <w:r>
        <w:rPr>
          <w:b/>
          <w:u w:val="single"/>
        </w:rPr>
        <w:t xml:space="preserve">Observation </w:t>
      </w:r>
      <w:r w:rsidR="00455E3C">
        <w:rPr>
          <w:b/>
          <w:u w:val="single"/>
        </w:rPr>
        <w:t>6</w:t>
      </w:r>
      <w:r>
        <w:rPr>
          <w:b/>
        </w:rPr>
        <w:t xml:space="preserve">: </w:t>
      </w:r>
      <w:r>
        <w:rPr>
          <w:rFonts w:eastAsiaTheme="minorEastAsia"/>
          <w:b/>
          <w:bCs/>
          <w:lang w:eastAsia="zh-TW"/>
        </w:rPr>
        <w:t xml:space="preserve">Link level simulation in Figure 4 shows that, </w:t>
      </w:r>
      <w:r w:rsidRPr="001E194E">
        <w:rPr>
          <w:rFonts w:eastAsiaTheme="minorEastAsia"/>
          <w:b/>
          <w:bCs/>
          <w:lang w:eastAsia="zh-TW"/>
        </w:rPr>
        <w:t>at the 10dB</w:t>
      </w:r>
      <w:r w:rsidR="00A17A07">
        <w:rPr>
          <w:rFonts w:eastAsiaTheme="minorEastAsia"/>
          <w:b/>
          <w:bCs/>
          <w:lang w:eastAsia="zh-TW"/>
        </w:rPr>
        <w:t xml:space="preserve"> SNR</w:t>
      </w:r>
      <w:r w:rsidRPr="001E194E">
        <w:rPr>
          <w:rFonts w:eastAsiaTheme="minorEastAsia"/>
          <w:b/>
          <w:bCs/>
          <w:lang w:eastAsia="zh-TW"/>
        </w:rPr>
        <w:t xml:space="preserve"> point, for AL 2, 132 bits of DCI payload</w:t>
      </w:r>
      <w:r>
        <w:rPr>
          <w:rFonts w:eastAsiaTheme="minorEastAsia"/>
          <w:b/>
          <w:bCs/>
          <w:lang w:eastAsia="zh-TW"/>
        </w:rPr>
        <w:t xml:space="preserve"> (3 cell scheduling)</w:t>
      </w:r>
      <w:r w:rsidRPr="001E194E">
        <w:rPr>
          <w:rFonts w:eastAsiaTheme="minorEastAsia"/>
          <w:b/>
          <w:bCs/>
          <w:lang w:eastAsia="zh-TW"/>
        </w:rPr>
        <w:t xml:space="preserve"> would suffer 8 times higher BLER compared to 60 bits DCI payload</w:t>
      </w:r>
      <w:r>
        <w:rPr>
          <w:rFonts w:eastAsiaTheme="minorEastAsia"/>
          <w:b/>
          <w:bCs/>
          <w:lang w:eastAsia="zh-TW"/>
        </w:rPr>
        <w:t xml:space="preserve"> (1 cell scheduling)</w:t>
      </w:r>
      <w:r w:rsidRPr="001E194E">
        <w:rPr>
          <w:rFonts w:eastAsiaTheme="minorEastAsia"/>
          <w:b/>
          <w:bCs/>
          <w:lang w:eastAsia="zh-TW"/>
        </w:rPr>
        <w:t>.</w:t>
      </w:r>
      <w:r>
        <w:rPr>
          <w:rFonts w:eastAsiaTheme="minorEastAsia"/>
          <w:b/>
          <w:bCs/>
          <w:lang w:eastAsia="zh-TW"/>
        </w:rPr>
        <w:t xml:space="preserve"> </w:t>
      </w:r>
      <w:r w:rsidRPr="001E194E">
        <w:rPr>
          <w:rFonts w:eastAsiaTheme="minorEastAsia"/>
          <w:b/>
          <w:bCs/>
          <w:lang w:eastAsia="zh-TW"/>
        </w:rPr>
        <w:t>This means there may be a higher probability for UE to loss the scheduling data of all the 3 cells with a higher (say 8 times) probability.</w:t>
      </w:r>
    </w:p>
    <w:p w14:paraId="137EBC63" w14:textId="77777777" w:rsidR="00D92DE1" w:rsidRDefault="00D92DE1" w:rsidP="00BE013C">
      <w:pPr>
        <w:rPr>
          <w:rFonts w:eastAsiaTheme="minorEastAsia"/>
          <w:lang w:eastAsia="zh-TW"/>
        </w:rPr>
      </w:pPr>
    </w:p>
    <w:p w14:paraId="0B667E31" w14:textId="65768B5F" w:rsidR="00E32628" w:rsidRDefault="00C21F38" w:rsidP="00BE013C">
      <w:pPr>
        <w:rPr>
          <w:rFonts w:eastAsiaTheme="minorEastAsia"/>
          <w:lang w:eastAsia="zh-TW"/>
        </w:rPr>
      </w:pPr>
      <w:r>
        <w:rPr>
          <w:noProof/>
        </w:rPr>
        <w:lastRenderedPageBreak/>
        <w:drawing>
          <wp:inline distT="0" distB="0" distL="0" distR="0" wp14:anchorId="1A19A6DF" wp14:editId="4633188B">
            <wp:extent cx="5943600" cy="2535555"/>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2535555"/>
                    </a:xfrm>
                    <a:prstGeom prst="rect">
                      <a:avLst/>
                    </a:prstGeom>
                  </pic:spPr>
                </pic:pic>
              </a:graphicData>
            </a:graphic>
          </wp:inline>
        </w:drawing>
      </w:r>
    </w:p>
    <w:p w14:paraId="09331CFB" w14:textId="2C28DDFE" w:rsidR="00E32628" w:rsidRDefault="00C21F38" w:rsidP="00C21F38">
      <w:pPr>
        <w:jc w:val="center"/>
        <w:rPr>
          <w:rFonts w:eastAsiaTheme="minorEastAsia"/>
          <w:b/>
          <w:bCs/>
          <w:color w:val="000000"/>
          <w:lang w:eastAsia="zh-TW"/>
        </w:rPr>
      </w:pPr>
      <w:r w:rsidRPr="00D16897">
        <w:rPr>
          <w:rFonts w:eastAsiaTheme="minorEastAsia" w:hint="eastAsia"/>
          <w:b/>
          <w:bCs/>
          <w:color w:val="000000"/>
          <w:lang w:eastAsia="zh-TW"/>
        </w:rPr>
        <w:t>F</w:t>
      </w:r>
      <w:r w:rsidRPr="00D16897">
        <w:rPr>
          <w:rFonts w:eastAsiaTheme="minorEastAsia"/>
          <w:b/>
          <w:bCs/>
          <w:color w:val="000000"/>
          <w:lang w:eastAsia="zh-TW"/>
        </w:rPr>
        <w:t xml:space="preserve">igure </w:t>
      </w:r>
      <w:r w:rsidR="007578BD">
        <w:rPr>
          <w:rFonts w:eastAsiaTheme="minorEastAsia"/>
          <w:b/>
          <w:bCs/>
          <w:color w:val="000000"/>
          <w:lang w:eastAsia="zh-TW"/>
        </w:rPr>
        <w:t>4</w:t>
      </w:r>
      <w:r w:rsidRPr="00D16897">
        <w:rPr>
          <w:rFonts w:eastAsiaTheme="minorEastAsia"/>
          <w:b/>
          <w:bCs/>
          <w:color w:val="000000"/>
          <w:lang w:eastAsia="zh-TW"/>
        </w:rPr>
        <w:t xml:space="preserve">. </w:t>
      </w:r>
      <w:r w:rsidR="007578BD">
        <w:rPr>
          <w:rFonts w:eastAsiaTheme="minorEastAsia"/>
          <w:b/>
          <w:bCs/>
          <w:color w:val="000000"/>
          <w:lang w:eastAsia="zh-TW"/>
        </w:rPr>
        <w:t xml:space="preserve">Comparison of </w:t>
      </w:r>
      <w:r>
        <w:rPr>
          <w:rFonts w:eastAsiaTheme="minorEastAsia"/>
          <w:b/>
          <w:bCs/>
          <w:color w:val="000000"/>
          <w:lang w:eastAsia="zh-TW"/>
        </w:rPr>
        <w:t>PDCC</w:t>
      </w:r>
      <w:r w:rsidR="008143E3">
        <w:rPr>
          <w:rFonts w:eastAsiaTheme="minorEastAsia"/>
          <w:b/>
          <w:bCs/>
          <w:color w:val="000000"/>
          <w:lang w:eastAsia="zh-TW"/>
        </w:rPr>
        <w:t xml:space="preserve">H BLER </w:t>
      </w:r>
      <w:r w:rsidR="007578BD">
        <w:rPr>
          <w:rFonts w:eastAsiaTheme="minorEastAsia"/>
          <w:b/>
          <w:bCs/>
          <w:color w:val="000000"/>
          <w:lang w:eastAsia="zh-TW"/>
        </w:rPr>
        <w:t>between 60bits &amp; 132bits DCI payload using link level simulator</w:t>
      </w:r>
    </w:p>
    <w:p w14:paraId="36D92600" w14:textId="54160FAE" w:rsidR="00A17A07" w:rsidRDefault="00A17A07" w:rsidP="00A17A07">
      <w:pPr>
        <w:rPr>
          <w:rFonts w:eastAsiaTheme="minorEastAsia"/>
          <w:b/>
          <w:bCs/>
          <w:color w:val="000000"/>
          <w:lang w:eastAsia="zh-TW"/>
        </w:rPr>
      </w:pPr>
    </w:p>
    <w:p w14:paraId="6D647ACC" w14:textId="6B9EA8B0" w:rsidR="00A17A07" w:rsidRDefault="00A17A07" w:rsidP="00A17A07">
      <w:pPr>
        <w:rPr>
          <w:rFonts w:eastAsiaTheme="minorEastAsia"/>
          <w:color w:val="000000"/>
          <w:lang w:eastAsia="zh-TW"/>
        </w:rPr>
      </w:pPr>
      <w:r w:rsidRPr="00A17A07">
        <w:rPr>
          <w:rFonts w:eastAsiaTheme="minorEastAsia" w:hint="eastAsia"/>
          <w:color w:val="000000"/>
          <w:lang w:eastAsia="zh-TW"/>
        </w:rPr>
        <w:t>T</w:t>
      </w:r>
      <w:r w:rsidRPr="00A17A07">
        <w:rPr>
          <w:rFonts w:eastAsiaTheme="minorEastAsia"/>
          <w:color w:val="000000"/>
          <w:lang w:eastAsia="zh-TW"/>
        </w:rPr>
        <w:t xml:space="preserve">o </w:t>
      </w:r>
      <w:r>
        <w:rPr>
          <w:rFonts w:eastAsiaTheme="minorEastAsia"/>
          <w:color w:val="000000"/>
          <w:lang w:eastAsia="zh-TW"/>
        </w:rPr>
        <w:t xml:space="preserve">compensate this negative effect mentioned in </w:t>
      </w:r>
      <w:r w:rsidRPr="00A17A07">
        <w:rPr>
          <w:rFonts w:eastAsiaTheme="minorEastAsia"/>
          <w:b/>
          <w:bCs/>
          <w:color w:val="000000"/>
          <w:lang w:eastAsia="zh-TW"/>
        </w:rPr>
        <w:t xml:space="preserve">Observation </w:t>
      </w:r>
      <w:r w:rsidR="00455E3C">
        <w:rPr>
          <w:rFonts w:eastAsiaTheme="minorEastAsia"/>
          <w:b/>
          <w:bCs/>
          <w:color w:val="000000"/>
          <w:lang w:eastAsia="zh-TW"/>
        </w:rPr>
        <w:t>6</w:t>
      </w:r>
      <w:r>
        <w:rPr>
          <w:rFonts w:eastAsiaTheme="minorEastAsia"/>
          <w:color w:val="000000"/>
          <w:lang w:eastAsia="zh-TW"/>
        </w:rPr>
        <w:t>, for 1-segment DCI, it would be helpful to configure more BD/CCE to the DCI which schedules more cells.</w:t>
      </w:r>
      <w:r w:rsidR="00070E24">
        <w:rPr>
          <w:rFonts w:eastAsiaTheme="minorEastAsia"/>
          <w:color w:val="000000"/>
          <w:lang w:eastAsia="zh-TW"/>
        </w:rPr>
        <w:t xml:space="preserve"> On the other hand, for 2-segment DCI, it would be helpful to configure more BD/CCE to the 1</w:t>
      </w:r>
      <w:r w:rsidR="00070E24" w:rsidRPr="00070E24">
        <w:rPr>
          <w:rFonts w:eastAsiaTheme="minorEastAsia"/>
          <w:color w:val="000000"/>
          <w:vertAlign w:val="superscript"/>
          <w:lang w:eastAsia="zh-TW"/>
        </w:rPr>
        <w:t>st</w:t>
      </w:r>
      <w:r w:rsidR="00070E24">
        <w:rPr>
          <w:rFonts w:eastAsiaTheme="minorEastAsia"/>
          <w:color w:val="000000"/>
          <w:lang w:eastAsia="zh-TW"/>
        </w:rPr>
        <w:t xml:space="preserve"> segment to avoid error propagation.</w:t>
      </w:r>
    </w:p>
    <w:p w14:paraId="2A8F17EC" w14:textId="4E9579FF" w:rsidR="00A17A07" w:rsidRDefault="00A17A07" w:rsidP="00A17A07">
      <w:pPr>
        <w:rPr>
          <w:rFonts w:eastAsiaTheme="minorEastAsia"/>
          <w:color w:val="000000"/>
          <w:lang w:eastAsia="zh-TW"/>
        </w:rPr>
      </w:pPr>
    </w:p>
    <w:p w14:paraId="129AB4C8" w14:textId="48CFCF1F" w:rsidR="00A17A07" w:rsidRDefault="00A17A07" w:rsidP="00A17A07">
      <w:pPr>
        <w:rPr>
          <w:rFonts w:eastAsiaTheme="minorEastAsia"/>
          <w:b/>
          <w:bCs/>
          <w:color w:val="000000"/>
          <w:lang w:val="en-US" w:eastAsia="zh-TW"/>
        </w:rPr>
      </w:pPr>
      <w:r w:rsidRPr="00A17A07">
        <w:rPr>
          <w:rFonts w:eastAsiaTheme="minorEastAsia"/>
          <w:b/>
          <w:bCs/>
          <w:color w:val="000000"/>
          <w:u w:val="single"/>
          <w:lang w:val="en-US" w:eastAsia="zh-TW"/>
        </w:rPr>
        <w:t>Proposal</w:t>
      </w:r>
      <w:r>
        <w:rPr>
          <w:rFonts w:eastAsiaTheme="minorEastAsia"/>
          <w:b/>
          <w:bCs/>
          <w:color w:val="000000"/>
          <w:u w:val="single"/>
          <w:lang w:val="en-US" w:eastAsia="zh-TW"/>
        </w:rPr>
        <w:t xml:space="preserve"> </w:t>
      </w:r>
      <w:r w:rsidR="007454D0">
        <w:rPr>
          <w:rFonts w:eastAsiaTheme="minorEastAsia"/>
          <w:b/>
          <w:bCs/>
          <w:color w:val="000000"/>
          <w:u w:val="single"/>
          <w:lang w:val="en-US" w:eastAsia="zh-TW"/>
        </w:rPr>
        <w:t>5</w:t>
      </w:r>
      <w:r w:rsidRPr="00A17A07">
        <w:rPr>
          <w:rFonts w:eastAsiaTheme="minorEastAsia"/>
          <w:b/>
          <w:bCs/>
          <w:color w:val="000000"/>
          <w:lang w:val="en-US" w:eastAsia="zh-TW"/>
        </w:rPr>
        <w:t>: For 1-segment DCI, the UE specific search space</w:t>
      </w:r>
      <w:r w:rsidR="00D92DE1">
        <w:rPr>
          <w:rFonts w:eastAsiaTheme="minorEastAsia"/>
          <w:b/>
          <w:bCs/>
          <w:color w:val="000000"/>
          <w:lang w:val="en-US" w:eastAsia="zh-TW"/>
        </w:rPr>
        <w:t>s</w:t>
      </w:r>
      <w:r w:rsidRPr="00A17A07">
        <w:rPr>
          <w:rFonts w:eastAsiaTheme="minorEastAsia"/>
          <w:b/>
          <w:bCs/>
          <w:color w:val="000000"/>
          <w:lang w:val="en-US" w:eastAsia="zh-TW"/>
        </w:rPr>
        <w:t xml:space="preserve"> are separately configured for each number of scheduled cells (Ex. 1, 2, 3, …)</w:t>
      </w:r>
      <w:r w:rsidR="00070E24">
        <w:rPr>
          <w:rFonts w:eastAsiaTheme="minorEastAsia"/>
          <w:b/>
          <w:bCs/>
          <w:color w:val="000000"/>
          <w:lang w:val="en-US" w:eastAsia="zh-TW"/>
        </w:rPr>
        <w:t xml:space="preserve">; </w:t>
      </w:r>
      <w:r w:rsidR="00D92DE1" w:rsidRPr="00D92DE1">
        <w:rPr>
          <w:rFonts w:eastAsiaTheme="minorEastAsia"/>
          <w:b/>
          <w:bCs/>
          <w:color w:val="000000"/>
          <w:lang w:val="en-US" w:eastAsia="zh-TW"/>
        </w:rPr>
        <w:t>it would be helpful to configure more BD/CCE to the DCI which schedules more cel</w:t>
      </w:r>
      <w:r w:rsidR="00D92DE1" w:rsidRPr="00070E24">
        <w:rPr>
          <w:rFonts w:eastAsiaTheme="minorEastAsia"/>
          <w:b/>
          <w:bCs/>
          <w:color w:val="000000"/>
          <w:lang w:val="en-US" w:eastAsia="zh-TW"/>
        </w:rPr>
        <w:t>ls</w:t>
      </w:r>
      <w:r w:rsidR="00070E24" w:rsidRPr="00070E24">
        <w:rPr>
          <w:rFonts w:eastAsiaTheme="minorEastAsia"/>
          <w:b/>
          <w:bCs/>
          <w:color w:val="000000"/>
          <w:lang w:val="en-US" w:eastAsia="zh-TW"/>
        </w:rPr>
        <w:t xml:space="preserve"> to </w:t>
      </w:r>
      <w:r w:rsidR="00070E24" w:rsidRPr="00070E24">
        <w:rPr>
          <w:rFonts w:eastAsiaTheme="minorEastAsia"/>
          <w:b/>
          <w:bCs/>
          <w:color w:val="000000"/>
          <w:lang w:eastAsia="zh-TW"/>
        </w:rPr>
        <w:t xml:space="preserve">compensate the negative effect mentioned in Observation </w:t>
      </w:r>
      <w:r w:rsidR="00455E3C">
        <w:rPr>
          <w:rFonts w:eastAsiaTheme="minorEastAsia"/>
          <w:b/>
          <w:bCs/>
          <w:color w:val="000000"/>
          <w:lang w:eastAsia="zh-TW"/>
        </w:rPr>
        <w:t>6</w:t>
      </w:r>
      <w:r w:rsidR="00D92DE1" w:rsidRPr="00D92DE1">
        <w:rPr>
          <w:rFonts w:eastAsiaTheme="minorEastAsia"/>
          <w:b/>
          <w:bCs/>
          <w:color w:val="000000"/>
          <w:lang w:val="en-US" w:eastAsia="zh-TW"/>
        </w:rPr>
        <w:t>.</w:t>
      </w:r>
      <w:r w:rsidR="00D92DE1">
        <w:rPr>
          <w:rFonts w:eastAsiaTheme="minorEastAsia"/>
          <w:b/>
          <w:bCs/>
          <w:color w:val="000000"/>
          <w:lang w:val="en-US" w:eastAsia="zh-TW"/>
        </w:rPr>
        <w:t xml:space="preserve"> </w:t>
      </w:r>
      <w:r w:rsidR="00070E24" w:rsidRPr="00A17A07">
        <w:rPr>
          <w:rFonts w:eastAsiaTheme="minorEastAsia"/>
          <w:b/>
          <w:bCs/>
          <w:color w:val="000000"/>
          <w:lang w:val="en-US" w:eastAsia="zh-TW"/>
        </w:rPr>
        <w:t xml:space="preserve">For </w:t>
      </w:r>
      <w:r w:rsidR="00070E24">
        <w:rPr>
          <w:rFonts w:eastAsiaTheme="minorEastAsia"/>
          <w:b/>
          <w:bCs/>
          <w:color w:val="000000"/>
          <w:lang w:val="en-US" w:eastAsia="zh-TW"/>
        </w:rPr>
        <w:t>2</w:t>
      </w:r>
      <w:r w:rsidR="00070E24" w:rsidRPr="00A17A07">
        <w:rPr>
          <w:rFonts w:eastAsiaTheme="minorEastAsia"/>
          <w:b/>
          <w:bCs/>
          <w:color w:val="000000"/>
          <w:lang w:val="en-US" w:eastAsia="zh-TW"/>
        </w:rPr>
        <w:t>-segment DCI, the UE specific search space</w:t>
      </w:r>
      <w:r w:rsidR="00070E24">
        <w:rPr>
          <w:rFonts w:eastAsiaTheme="minorEastAsia"/>
          <w:b/>
          <w:bCs/>
          <w:color w:val="000000"/>
          <w:lang w:val="en-US" w:eastAsia="zh-TW"/>
        </w:rPr>
        <w:t>s</w:t>
      </w:r>
      <w:r w:rsidR="00070E24" w:rsidRPr="00A17A07">
        <w:rPr>
          <w:rFonts w:eastAsiaTheme="minorEastAsia"/>
          <w:b/>
          <w:bCs/>
          <w:color w:val="000000"/>
          <w:lang w:val="en-US" w:eastAsia="zh-TW"/>
        </w:rPr>
        <w:t xml:space="preserve"> are separately configured for each</w:t>
      </w:r>
      <w:r w:rsidR="00070E24">
        <w:rPr>
          <w:rFonts w:eastAsiaTheme="minorEastAsia"/>
          <w:b/>
          <w:bCs/>
          <w:color w:val="000000"/>
          <w:lang w:val="en-US" w:eastAsia="zh-TW"/>
        </w:rPr>
        <w:t xml:space="preserve"> segment; </w:t>
      </w:r>
      <w:r w:rsidR="00070E24" w:rsidRPr="00D92DE1">
        <w:rPr>
          <w:rFonts w:eastAsiaTheme="minorEastAsia"/>
          <w:b/>
          <w:bCs/>
          <w:color w:val="000000"/>
          <w:lang w:val="en-US" w:eastAsia="zh-TW"/>
        </w:rPr>
        <w:t>it would be helpful to configure more B</w:t>
      </w:r>
      <w:r w:rsidR="00070E24" w:rsidRPr="00070E24">
        <w:rPr>
          <w:rFonts w:eastAsiaTheme="minorEastAsia"/>
          <w:b/>
          <w:bCs/>
          <w:color w:val="000000"/>
          <w:lang w:val="en-US" w:eastAsia="zh-TW"/>
        </w:rPr>
        <w:t xml:space="preserve">D/CCE to </w:t>
      </w:r>
      <w:r w:rsidR="00070E24" w:rsidRPr="00070E24">
        <w:rPr>
          <w:rFonts w:eastAsiaTheme="minorEastAsia"/>
          <w:b/>
          <w:bCs/>
          <w:color w:val="000000"/>
          <w:lang w:eastAsia="zh-TW"/>
        </w:rPr>
        <w:t>the 1</w:t>
      </w:r>
      <w:r w:rsidR="00070E24" w:rsidRPr="00070E24">
        <w:rPr>
          <w:rFonts w:eastAsiaTheme="minorEastAsia"/>
          <w:b/>
          <w:bCs/>
          <w:color w:val="000000"/>
          <w:vertAlign w:val="superscript"/>
          <w:lang w:eastAsia="zh-TW"/>
        </w:rPr>
        <w:t>st</w:t>
      </w:r>
      <w:r w:rsidR="00070E24" w:rsidRPr="00070E24">
        <w:rPr>
          <w:rFonts w:eastAsiaTheme="minorEastAsia"/>
          <w:b/>
          <w:bCs/>
          <w:color w:val="000000"/>
          <w:lang w:eastAsia="zh-TW"/>
        </w:rPr>
        <w:t xml:space="preserve"> segment to avoid error propagation</w:t>
      </w:r>
      <w:r w:rsidR="00070E24" w:rsidRPr="00070E24">
        <w:rPr>
          <w:rFonts w:eastAsiaTheme="minorEastAsia"/>
          <w:b/>
          <w:bCs/>
          <w:color w:val="000000"/>
          <w:lang w:val="en-US" w:eastAsia="zh-TW"/>
        </w:rPr>
        <w:t>.</w:t>
      </w:r>
    </w:p>
    <w:p w14:paraId="10CC74AC" w14:textId="25FFE6B4" w:rsidR="00CF0165" w:rsidRPr="00F155FB" w:rsidRDefault="00CF0165" w:rsidP="007900F6">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On BD/CCE limit scaling</w:t>
      </w:r>
      <w:r w:rsidR="00EF0D2A">
        <w:rPr>
          <w:rFonts w:ascii="Arial" w:hAnsi="Arial" w:cs="Arial"/>
          <w:color w:val="000000"/>
          <w:sz w:val="36"/>
          <w:szCs w:val="36"/>
        </w:rPr>
        <w:t xml:space="preserve"> and counting</w:t>
      </w:r>
    </w:p>
    <w:p w14:paraId="617605C0" w14:textId="77777777" w:rsidR="00382E94" w:rsidRDefault="00382E94" w:rsidP="00A17A07">
      <w:pPr>
        <w:rPr>
          <w:rFonts w:eastAsiaTheme="minorEastAsia"/>
          <w:color w:val="000000"/>
          <w:lang w:eastAsia="zh-TW"/>
        </w:rPr>
      </w:pPr>
      <w:r>
        <w:rPr>
          <w:rFonts w:eastAsiaTheme="minorEastAsia"/>
          <w:color w:val="000000"/>
          <w:lang w:eastAsia="zh-TW"/>
        </w:rPr>
        <w:t xml:space="preserve">As mentioned in Section 4, it may be helpful to </w:t>
      </w:r>
      <w:r w:rsidRPr="00382E94">
        <w:rPr>
          <w:rFonts w:eastAsiaTheme="minorEastAsia"/>
          <w:color w:val="000000"/>
          <w:lang w:eastAsia="zh-TW"/>
        </w:rPr>
        <w:t>configure more BD/CCE to the DCI</w:t>
      </w:r>
      <w:r>
        <w:rPr>
          <w:rFonts w:eastAsiaTheme="minorEastAsia"/>
          <w:color w:val="000000"/>
          <w:lang w:eastAsia="zh-TW"/>
        </w:rPr>
        <w:t xml:space="preserve"> which possesses more/critical information. We hence have the following proposal:</w:t>
      </w:r>
    </w:p>
    <w:p w14:paraId="0914A415" w14:textId="77777777" w:rsidR="00382E94" w:rsidRDefault="00382E94" w:rsidP="00A17A07">
      <w:pPr>
        <w:rPr>
          <w:rFonts w:eastAsiaTheme="minorEastAsia"/>
          <w:color w:val="000000"/>
          <w:lang w:eastAsia="zh-TW"/>
        </w:rPr>
      </w:pPr>
    </w:p>
    <w:p w14:paraId="2D32AD65" w14:textId="6EF2ED39" w:rsidR="00382E94" w:rsidRPr="00382E94" w:rsidRDefault="00382E94" w:rsidP="00382E94">
      <w:pPr>
        <w:rPr>
          <w:rFonts w:eastAsiaTheme="minorEastAsia"/>
          <w:b/>
          <w:bCs/>
          <w:color w:val="000000"/>
          <w:lang w:val="en-US" w:eastAsia="zh-TW"/>
        </w:rPr>
      </w:pPr>
      <w:r w:rsidRPr="00A17A07">
        <w:rPr>
          <w:rFonts w:eastAsiaTheme="minorEastAsia"/>
          <w:b/>
          <w:bCs/>
          <w:color w:val="000000"/>
          <w:u w:val="single"/>
          <w:lang w:val="en-US" w:eastAsia="zh-TW"/>
        </w:rPr>
        <w:t>Proposal</w:t>
      </w:r>
      <w:r>
        <w:rPr>
          <w:rFonts w:eastAsiaTheme="minorEastAsia"/>
          <w:b/>
          <w:bCs/>
          <w:color w:val="000000"/>
          <w:u w:val="single"/>
          <w:lang w:val="en-US" w:eastAsia="zh-TW"/>
        </w:rPr>
        <w:t xml:space="preserve"> 6</w:t>
      </w:r>
      <w:r w:rsidRPr="00A17A07">
        <w:rPr>
          <w:rFonts w:eastAsiaTheme="minorEastAsia"/>
          <w:b/>
          <w:bCs/>
          <w:color w:val="000000"/>
          <w:lang w:val="en-US" w:eastAsia="zh-TW"/>
        </w:rPr>
        <w:t>: For 1-segment DCI,</w:t>
      </w:r>
      <w:r>
        <w:rPr>
          <w:rFonts w:eastAsiaTheme="minorEastAsia"/>
          <w:b/>
          <w:bCs/>
          <w:color w:val="000000"/>
          <w:lang w:val="en-US" w:eastAsia="zh-TW"/>
        </w:rPr>
        <w:t xml:space="preserve"> </w:t>
      </w:r>
      <w:r w:rsidR="008B6678">
        <w:rPr>
          <w:rFonts w:eastAsiaTheme="minorEastAsia"/>
          <w:b/>
          <w:bCs/>
          <w:color w:val="000000"/>
          <w:lang w:val="en-US" w:eastAsia="zh-TW"/>
        </w:rPr>
        <w:t>o</w:t>
      </w:r>
      <w:r w:rsidRPr="00382E94">
        <w:rPr>
          <w:rFonts w:eastAsiaTheme="minorEastAsia"/>
          <w:b/>
          <w:bCs/>
          <w:color w:val="000000"/>
          <w:lang w:val="en-US" w:eastAsia="zh-TW"/>
        </w:rPr>
        <w:t>n scheduling cell with SCS = µ</w:t>
      </w:r>
      <w:r w:rsidR="008B6678">
        <w:rPr>
          <w:rFonts w:eastAsiaTheme="minorEastAsia"/>
          <w:b/>
          <w:bCs/>
          <w:color w:val="000000"/>
          <w:lang w:val="en-US" w:eastAsia="zh-TW"/>
        </w:rPr>
        <w:t>, assuming maximum number of scheduled cells = 3</w:t>
      </w:r>
    </w:p>
    <w:p w14:paraId="0C32B683" w14:textId="705F7E40" w:rsidR="00382E94" w:rsidRPr="00382E94" w:rsidRDefault="00382E94" w:rsidP="007900F6">
      <w:pPr>
        <w:pStyle w:val="a8"/>
        <w:numPr>
          <w:ilvl w:val="0"/>
          <w:numId w:val="11"/>
        </w:numPr>
        <w:ind w:leftChars="0"/>
        <w:rPr>
          <w:rFonts w:eastAsiaTheme="minorEastAsia"/>
          <w:b/>
          <w:bCs/>
          <w:color w:val="000000"/>
          <w:lang w:val="en-US" w:eastAsia="zh-TW"/>
        </w:rPr>
      </w:pPr>
      <w:r w:rsidRPr="00382E94">
        <w:rPr>
          <w:rFonts w:eastAsiaTheme="minorEastAsia"/>
          <w:b/>
          <w:bCs/>
          <w:color w:val="000000"/>
          <w:lang w:val="en-US" w:eastAsia="zh-TW"/>
        </w:rPr>
        <w:t xml:space="preserve">For 1-cell scheduling DCI, no more than </w:t>
      </w:r>
      <m:oMath>
        <m:sSub>
          <m:sSubPr>
            <m:ctrlPr>
              <w:rPr>
                <w:rFonts w:ascii="Cambria Math" w:eastAsiaTheme="minorEastAsia" w:hAnsi="Cambria Math"/>
                <w:b/>
                <w:bCs/>
                <w:i/>
                <w:iCs/>
                <w:color w:val="000000"/>
                <w:lang w:eastAsia="zh-TW"/>
              </w:rPr>
            </m:ctrlPr>
          </m:sSubPr>
          <m:e>
            <m:r>
              <m:rPr>
                <m:sty m:val="b"/>
              </m:rPr>
              <w:rPr>
                <w:rFonts w:ascii="Cambria Math" w:eastAsiaTheme="minorEastAsia" w:hAnsi="Cambria Math"/>
                <w:color w:val="000000"/>
                <w:lang w:eastAsia="zh-TW"/>
              </w:rPr>
              <m:t>α</m:t>
            </m:r>
          </m:e>
          <m:sub>
            <m:r>
              <m:rPr>
                <m:sty m:val="bi"/>
              </m:rPr>
              <w:rPr>
                <w:rFonts w:ascii="Cambria Math" w:eastAsiaTheme="minorEastAsia" w:hAnsi="Cambria Math"/>
                <w:color w:val="000000"/>
                <w:lang w:val="en-US" w:eastAsia="zh-TW"/>
              </w:rPr>
              <m:t>1</m:t>
            </m:r>
          </m:sub>
        </m:sSub>
        <m:r>
          <m:rPr>
            <m:sty m:val="bi"/>
          </m:rPr>
          <w:rPr>
            <w:rFonts w:ascii="Cambria Math" w:eastAsiaTheme="minorEastAsia" w:hAnsi="Cambria Math"/>
            <w:color w:val="000000"/>
            <w:lang w:val="en-US" w:eastAsia="zh-TW"/>
          </w:rPr>
          <m:t>*</m:t>
        </m:r>
        <m:func>
          <m:funcPr>
            <m:ctrlPr>
              <w:rPr>
                <w:rFonts w:ascii="Cambria Math" w:eastAsiaTheme="minorEastAsia" w:hAnsi="Cambria Math"/>
                <w:b/>
                <w:bCs/>
                <w:i/>
                <w:iCs/>
                <w:color w:val="000000"/>
                <w:lang w:val="en-US" w:eastAsia="zh-TW"/>
              </w:rPr>
            </m:ctrlPr>
          </m:funcPr>
          <m:fName>
            <m:r>
              <m:rPr>
                <m:sty m:val="b"/>
              </m:rPr>
              <w:rPr>
                <w:rFonts w:ascii="Cambria Math" w:eastAsiaTheme="minorEastAsia" w:hAnsi="Cambria Math"/>
                <w:color w:val="000000"/>
                <w:lang w:eastAsia="zh-TW"/>
              </w:rPr>
              <m:t>min</m:t>
            </m:r>
          </m:fName>
          <m:e>
            <m:d>
              <m:dPr>
                <m:ctrlPr>
                  <w:rPr>
                    <w:rFonts w:ascii="Cambria Math" w:eastAsiaTheme="minorEastAsia" w:hAnsi="Cambria Math"/>
                    <w:b/>
                    <w:bCs/>
                    <w:i/>
                    <w:iCs/>
                    <w:color w:val="000000"/>
                    <w:lang w:val="en-US" w:eastAsia="zh-TW"/>
                  </w:rPr>
                </m:ctrlPr>
              </m:dPr>
              <m:e>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max,slot,μ</m:t>
                    </m:r>
                  </m:sup>
                </m:sSubSup>
                <m:r>
                  <m:rPr>
                    <m:sty m:val="b"/>
                  </m:rPr>
                  <w:rPr>
                    <w:rFonts w:ascii="Cambria Math" w:eastAsiaTheme="minorEastAsia" w:hAnsi="Cambria Math"/>
                    <w:color w:val="000000"/>
                    <w:lang w:eastAsia="zh-TW"/>
                  </w:rPr>
                  <m:t>,</m:t>
                </m:r>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total,slot,μ</m:t>
                    </m:r>
                  </m:sup>
                </m:sSubSup>
              </m:e>
            </m:d>
          </m:e>
        </m:func>
      </m:oMath>
      <w:r w:rsidRPr="00382E94">
        <w:rPr>
          <w:rFonts w:eastAsiaTheme="minorEastAsia"/>
          <w:b/>
          <w:bCs/>
          <w:color w:val="000000"/>
          <w:lang w:val="en-US" w:eastAsia="zh-TW"/>
        </w:rPr>
        <w:t xml:space="preserve"> </w:t>
      </w:r>
      <w:r w:rsidRPr="00382E94">
        <w:rPr>
          <w:rFonts w:eastAsiaTheme="minorEastAsia"/>
          <w:b/>
          <w:bCs/>
          <w:color w:val="000000"/>
          <w:lang w:eastAsia="zh-TW"/>
        </w:rPr>
        <w:t>PDCCH BD candidates per slot</w:t>
      </w:r>
    </w:p>
    <w:p w14:paraId="1090899F" w14:textId="28CD40A5" w:rsidR="00382E94" w:rsidRPr="00382E94" w:rsidRDefault="00382E94" w:rsidP="007900F6">
      <w:pPr>
        <w:pStyle w:val="a8"/>
        <w:numPr>
          <w:ilvl w:val="0"/>
          <w:numId w:val="11"/>
        </w:numPr>
        <w:ind w:leftChars="0"/>
        <w:rPr>
          <w:rFonts w:eastAsiaTheme="minorEastAsia"/>
          <w:b/>
          <w:bCs/>
          <w:color w:val="000000"/>
          <w:lang w:val="en-US" w:eastAsia="zh-TW"/>
        </w:rPr>
      </w:pPr>
      <w:r w:rsidRPr="00382E94">
        <w:rPr>
          <w:rFonts w:eastAsiaTheme="minorEastAsia"/>
          <w:b/>
          <w:bCs/>
          <w:color w:val="000000"/>
          <w:lang w:val="en-US" w:eastAsia="zh-TW"/>
        </w:rPr>
        <w:t xml:space="preserve">For 2-cell scheduling DCI, no more than </w:t>
      </w:r>
      <m:oMath>
        <m:sSub>
          <m:sSubPr>
            <m:ctrlPr>
              <w:rPr>
                <w:rFonts w:ascii="Cambria Math" w:eastAsiaTheme="minorEastAsia" w:hAnsi="Cambria Math"/>
                <w:b/>
                <w:bCs/>
                <w:i/>
                <w:iCs/>
                <w:color w:val="000000"/>
                <w:lang w:eastAsia="zh-TW"/>
              </w:rPr>
            </m:ctrlPr>
          </m:sSubPr>
          <m:e>
            <m:r>
              <m:rPr>
                <m:sty m:val="b"/>
              </m:rPr>
              <w:rPr>
                <w:rFonts w:ascii="Cambria Math" w:eastAsiaTheme="minorEastAsia" w:hAnsi="Cambria Math"/>
                <w:color w:val="000000"/>
                <w:lang w:eastAsia="zh-TW"/>
              </w:rPr>
              <m:t>α</m:t>
            </m:r>
          </m:e>
          <m:sub>
            <m:r>
              <m:rPr>
                <m:sty m:val="bi"/>
              </m:rPr>
              <w:rPr>
                <w:rFonts w:ascii="Cambria Math" w:eastAsiaTheme="minorEastAsia" w:hAnsi="Cambria Math"/>
                <w:color w:val="000000"/>
                <w:lang w:val="en-US" w:eastAsia="zh-TW"/>
              </w:rPr>
              <m:t>2</m:t>
            </m:r>
          </m:sub>
        </m:sSub>
        <m:r>
          <m:rPr>
            <m:sty m:val="b"/>
          </m:rPr>
          <w:rPr>
            <w:rFonts w:ascii="Cambria Math" w:eastAsiaTheme="minorEastAsia" w:hAnsi="Cambria Math"/>
            <w:color w:val="000000"/>
            <w:lang w:val="en-US" w:eastAsia="zh-TW"/>
          </w:rPr>
          <m:t> </m:t>
        </m:r>
        <m:r>
          <m:rPr>
            <m:sty m:val="b"/>
          </m:rPr>
          <w:rPr>
            <w:rFonts w:ascii="Cambria Math" w:eastAsiaTheme="minorEastAsia" w:hAnsi="Cambria Math"/>
            <w:color w:val="000000"/>
            <w:lang w:eastAsia="zh-TW"/>
          </w:rPr>
          <m:t>*</m:t>
        </m:r>
        <m:func>
          <m:funcPr>
            <m:ctrlPr>
              <w:rPr>
                <w:rFonts w:ascii="Cambria Math" w:eastAsiaTheme="minorEastAsia" w:hAnsi="Cambria Math"/>
                <w:b/>
                <w:bCs/>
                <w:i/>
                <w:iCs/>
                <w:color w:val="000000"/>
                <w:lang w:val="en-US" w:eastAsia="zh-TW"/>
              </w:rPr>
            </m:ctrlPr>
          </m:funcPr>
          <m:fName>
            <m:r>
              <m:rPr>
                <m:sty m:val="b"/>
              </m:rPr>
              <w:rPr>
                <w:rFonts w:ascii="Cambria Math" w:eastAsiaTheme="minorEastAsia" w:hAnsi="Cambria Math"/>
                <w:color w:val="000000"/>
                <w:lang w:eastAsia="zh-TW"/>
              </w:rPr>
              <m:t>min</m:t>
            </m:r>
          </m:fName>
          <m:e>
            <m:d>
              <m:dPr>
                <m:ctrlPr>
                  <w:rPr>
                    <w:rFonts w:ascii="Cambria Math" w:eastAsiaTheme="minorEastAsia" w:hAnsi="Cambria Math"/>
                    <w:b/>
                    <w:bCs/>
                    <w:i/>
                    <w:iCs/>
                    <w:color w:val="000000"/>
                    <w:lang w:val="en-US" w:eastAsia="zh-TW"/>
                  </w:rPr>
                </m:ctrlPr>
              </m:dPr>
              <m:e>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max,slot,μ</m:t>
                    </m:r>
                  </m:sup>
                </m:sSubSup>
                <m:r>
                  <m:rPr>
                    <m:sty m:val="b"/>
                  </m:rPr>
                  <w:rPr>
                    <w:rFonts w:ascii="Cambria Math" w:eastAsiaTheme="minorEastAsia" w:hAnsi="Cambria Math"/>
                    <w:color w:val="000000"/>
                    <w:lang w:eastAsia="zh-TW"/>
                  </w:rPr>
                  <m:t>,</m:t>
                </m:r>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total,slot,μ</m:t>
                    </m:r>
                  </m:sup>
                </m:sSubSup>
              </m:e>
            </m:d>
          </m:e>
        </m:func>
      </m:oMath>
      <w:r w:rsidRPr="00382E94">
        <w:rPr>
          <w:rFonts w:eastAsiaTheme="minorEastAsia"/>
          <w:b/>
          <w:bCs/>
          <w:color w:val="000000"/>
          <w:lang w:val="en-US" w:eastAsia="zh-TW"/>
        </w:rPr>
        <w:t xml:space="preserve"> </w:t>
      </w:r>
      <w:r w:rsidRPr="00382E94">
        <w:rPr>
          <w:rFonts w:eastAsiaTheme="minorEastAsia"/>
          <w:b/>
          <w:bCs/>
          <w:color w:val="000000"/>
          <w:lang w:eastAsia="zh-TW"/>
        </w:rPr>
        <w:t>PDCCH BD candidates per slot</w:t>
      </w:r>
    </w:p>
    <w:p w14:paraId="13FC5DEC" w14:textId="500B165C" w:rsidR="00382E94" w:rsidRPr="00382E94" w:rsidRDefault="00382E94" w:rsidP="007900F6">
      <w:pPr>
        <w:pStyle w:val="a8"/>
        <w:numPr>
          <w:ilvl w:val="0"/>
          <w:numId w:val="11"/>
        </w:numPr>
        <w:ind w:leftChars="0"/>
        <w:rPr>
          <w:rFonts w:eastAsiaTheme="minorEastAsia"/>
          <w:b/>
          <w:bCs/>
          <w:color w:val="000000"/>
          <w:lang w:val="en-US" w:eastAsia="zh-TW"/>
        </w:rPr>
      </w:pPr>
      <w:r w:rsidRPr="00382E94">
        <w:rPr>
          <w:rFonts w:eastAsiaTheme="minorEastAsia"/>
          <w:b/>
          <w:bCs/>
          <w:color w:val="000000"/>
          <w:lang w:val="en-US" w:eastAsia="zh-TW"/>
        </w:rPr>
        <w:t xml:space="preserve">For 3-cell scheduling DCI, no more than </w:t>
      </w:r>
      <m:oMath>
        <m:sSub>
          <m:sSubPr>
            <m:ctrlPr>
              <w:rPr>
                <w:rFonts w:ascii="Cambria Math" w:eastAsiaTheme="minorEastAsia" w:hAnsi="Cambria Math"/>
                <w:b/>
                <w:bCs/>
                <w:i/>
                <w:iCs/>
                <w:color w:val="000000"/>
                <w:lang w:eastAsia="zh-TW"/>
              </w:rPr>
            </m:ctrlPr>
          </m:sSubPr>
          <m:e>
            <m:r>
              <m:rPr>
                <m:sty m:val="b"/>
              </m:rPr>
              <w:rPr>
                <w:rFonts w:ascii="Cambria Math" w:eastAsiaTheme="minorEastAsia" w:hAnsi="Cambria Math"/>
                <w:color w:val="000000"/>
                <w:lang w:eastAsia="zh-TW"/>
              </w:rPr>
              <m:t>α</m:t>
            </m:r>
          </m:e>
          <m:sub>
            <m:r>
              <m:rPr>
                <m:sty m:val="bi"/>
              </m:rPr>
              <w:rPr>
                <w:rFonts w:ascii="Cambria Math" w:eastAsiaTheme="minorEastAsia" w:hAnsi="Cambria Math"/>
                <w:color w:val="000000"/>
                <w:lang w:val="en-US" w:eastAsia="zh-TW"/>
              </w:rPr>
              <m:t>3</m:t>
            </m:r>
          </m:sub>
        </m:sSub>
        <m:r>
          <m:rPr>
            <m:sty m:val="b"/>
          </m:rPr>
          <w:rPr>
            <w:rFonts w:ascii="Cambria Math" w:eastAsiaTheme="minorEastAsia" w:hAnsi="Cambria Math"/>
            <w:color w:val="000000"/>
            <w:lang w:val="en-US" w:eastAsia="zh-TW"/>
          </w:rPr>
          <m:t> </m:t>
        </m:r>
        <m:r>
          <m:rPr>
            <m:sty m:val="b"/>
          </m:rPr>
          <w:rPr>
            <w:rFonts w:ascii="Cambria Math" w:eastAsiaTheme="minorEastAsia" w:hAnsi="Cambria Math"/>
            <w:color w:val="000000"/>
            <w:lang w:eastAsia="zh-TW"/>
          </w:rPr>
          <m:t>*</m:t>
        </m:r>
        <m:func>
          <m:funcPr>
            <m:ctrlPr>
              <w:rPr>
                <w:rFonts w:ascii="Cambria Math" w:eastAsiaTheme="minorEastAsia" w:hAnsi="Cambria Math"/>
                <w:b/>
                <w:bCs/>
                <w:i/>
                <w:iCs/>
                <w:color w:val="000000"/>
                <w:lang w:val="en-US" w:eastAsia="zh-TW"/>
              </w:rPr>
            </m:ctrlPr>
          </m:funcPr>
          <m:fName>
            <m:r>
              <m:rPr>
                <m:sty m:val="b"/>
              </m:rPr>
              <w:rPr>
                <w:rFonts w:ascii="Cambria Math" w:eastAsiaTheme="minorEastAsia" w:hAnsi="Cambria Math"/>
                <w:color w:val="000000"/>
                <w:lang w:eastAsia="zh-TW"/>
              </w:rPr>
              <m:t>min</m:t>
            </m:r>
          </m:fName>
          <m:e>
            <m:d>
              <m:dPr>
                <m:ctrlPr>
                  <w:rPr>
                    <w:rFonts w:ascii="Cambria Math" w:eastAsiaTheme="minorEastAsia" w:hAnsi="Cambria Math"/>
                    <w:b/>
                    <w:bCs/>
                    <w:i/>
                    <w:iCs/>
                    <w:color w:val="000000"/>
                    <w:lang w:val="en-US" w:eastAsia="zh-TW"/>
                  </w:rPr>
                </m:ctrlPr>
              </m:dPr>
              <m:e>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max,slot,μ</m:t>
                    </m:r>
                  </m:sup>
                </m:sSubSup>
                <m:r>
                  <m:rPr>
                    <m:sty m:val="b"/>
                  </m:rPr>
                  <w:rPr>
                    <w:rFonts w:ascii="Cambria Math" w:eastAsiaTheme="minorEastAsia" w:hAnsi="Cambria Math"/>
                    <w:color w:val="000000"/>
                    <w:lang w:eastAsia="zh-TW"/>
                  </w:rPr>
                  <m:t>,</m:t>
                </m:r>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total,slot,μ</m:t>
                    </m:r>
                  </m:sup>
                </m:sSubSup>
              </m:e>
            </m:d>
          </m:e>
        </m:func>
      </m:oMath>
      <w:r w:rsidRPr="00382E94">
        <w:rPr>
          <w:rFonts w:eastAsiaTheme="minorEastAsia"/>
          <w:b/>
          <w:bCs/>
          <w:color w:val="000000"/>
          <w:lang w:val="en-US" w:eastAsia="zh-TW"/>
        </w:rPr>
        <w:t xml:space="preserve"> </w:t>
      </w:r>
      <w:r w:rsidRPr="00382E94">
        <w:rPr>
          <w:rFonts w:eastAsiaTheme="minorEastAsia"/>
          <w:b/>
          <w:bCs/>
          <w:color w:val="000000"/>
          <w:lang w:eastAsia="zh-TW"/>
        </w:rPr>
        <w:t>PDCCH BD candidates per slot</w:t>
      </w:r>
    </w:p>
    <w:p w14:paraId="247AA9AF" w14:textId="30A3D1AE" w:rsidR="00CF0165" w:rsidRPr="008B6678" w:rsidRDefault="008B6678" w:rsidP="00A17A07">
      <w:pPr>
        <w:rPr>
          <w:rFonts w:eastAsiaTheme="minorEastAsia"/>
          <w:b/>
          <w:bCs/>
          <w:color w:val="000000"/>
        </w:rPr>
      </w:pPr>
      <w:r>
        <w:rPr>
          <w:rFonts w:eastAsiaTheme="minorEastAsia"/>
          <w:b/>
          <w:bCs/>
          <w:color w:val="000000"/>
          <w:lang w:val="en-US" w:eastAsia="zh-TW"/>
        </w:rPr>
        <w:t>w</w:t>
      </w:r>
      <w:r w:rsidRPr="008B6678">
        <w:rPr>
          <w:rFonts w:eastAsiaTheme="minorEastAsia"/>
          <w:b/>
          <w:bCs/>
          <w:color w:val="000000"/>
          <w:lang w:val="en-US" w:eastAsia="zh-TW"/>
        </w:rPr>
        <w:t xml:space="preserve">here </w:t>
      </w:r>
      <w:r>
        <w:rPr>
          <w:rFonts w:eastAsiaTheme="minorEastAsia"/>
          <w:b/>
          <w:bCs/>
          <w:color w:val="000000"/>
          <w:lang w:val="en-US" w:eastAsia="zh-TW"/>
        </w:rPr>
        <w:t xml:space="preserve">the </w:t>
      </w:r>
      <m:oMath>
        <m:r>
          <m:rPr>
            <m:sty m:val="b"/>
          </m:rPr>
          <w:rPr>
            <w:rFonts w:ascii="Cambria Math" w:eastAsiaTheme="minorEastAsia" w:hAnsi="Cambria Math"/>
            <w:color w:val="000000"/>
            <w:lang w:val="en-US" w:eastAsia="zh-TW"/>
          </w:rPr>
          <m:t>α </m:t>
        </m:r>
      </m:oMath>
      <w:r w:rsidRPr="008B6678">
        <w:rPr>
          <w:rFonts w:eastAsiaTheme="minorEastAsia"/>
          <w:b/>
          <w:bCs/>
          <w:color w:val="000000"/>
          <w:lang w:eastAsia="zh-TW"/>
        </w:rPr>
        <w:t>values can be configured or predefined</w:t>
      </w:r>
      <w:r>
        <w:rPr>
          <w:rFonts w:eastAsiaTheme="minorEastAsia"/>
          <w:b/>
          <w:bCs/>
          <w:color w:val="000000"/>
          <w:lang w:eastAsia="zh-TW"/>
        </w:rPr>
        <w:t xml:space="preserve"> to enhance </w:t>
      </w:r>
      <w:r w:rsidRPr="008B6678">
        <w:rPr>
          <w:rFonts w:eastAsiaTheme="minorEastAsia"/>
          <w:b/>
          <w:bCs/>
          <w:color w:val="000000"/>
          <w:lang w:eastAsia="zh-TW"/>
        </w:rPr>
        <w:t>DCI which possesses more information</w:t>
      </w:r>
      <w:r>
        <w:rPr>
          <w:rFonts w:eastAsiaTheme="minorEastAsia"/>
          <w:b/>
          <w:bCs/>
          <w:color w:val="000000"/>
          <w:lang w:eastAsia="zh-TW"/>
        </w:rPr>
        <w:t>.</w:t>
      </w:r>
    </w:p>
    <w:p w14:paraId="33B42D22" w14:textId="3D56606D" w:rsidR="00CF0165" w:rsidRDefault="00CF0165" w:rsidP="00A17A07">
      <w:pPr>
        <w:rPr>
          <w:rFonts w:eastAsiaTheme="minorEastAsia"/>
          <w:color w:val="000000"/>
          <w:lang w:eastAsia="zh-TW"/>
        </w:rPr>
      </w:pPr>
    </w:p>
    <w:p w14:paraId="3352890F" w14:textId="0A3F5AEC" w:rsidR="00382E94" w:rsidRPr="00382E94" w:rsidRDefault="008B6678" w:rsidP="008B6678">
      <w:pPr>
        <w:rPr>
          <w:rFonts w:eastAsiaTheme="minorEastAsia"/>
          <w:b/>
          <w:bCs/>
          <w:color w:val="000000"/>
          <w:lang w:val="en-US" w:eastAsia="zh-TW"/>
        </w:rPr>
      </w:pPr>
      <w:r w:rsidRPr="00A17A07">
        <w:rPr>
          <w:rFonts w:eastAsiaTheme="minorEastAsia"/>
          <w:b/>
          <w:bCs/>
          <w:color w:val="000000"/>
          <w:u w:val="single"/>
          <w:lang w:val="en-US" w:eastAsia="zh-TW"/>
        </w:rPr>
        <w:t>Proposal</w:t>
      </w:r>
      <w:r>
        <w:rPr>
          <w:rFonts w:eastAsiaTheme="minorEastAsia"/>
          <w:b/>
          <w:bCs/>
          <w:color w:val="000000"/>
          <w:u w:val="single"/>
          <w:lang w:val="en-US" w:eastAsia="zh-TW"/>
        </w:rPr>
        <w:t xml:space="preserve"> 7</w:t>
      </w:r>
      <w:r w:rsidRPr="00A17A07">
        <w:rPr>
          <w:rFonts w:eastAsiaTheme="minorEastAsia"/>
          <w:b/>
          <w:bCs/>
          <w:color w:val="000000"/>
          <w:lang w:val="en-US" w:eastAsia="zh-TW"/>
        </w:rPr>
        <w:t xml:space="preserve">: For </w:t>
      </w:r>
      <w:r>
        <w:rPr>
          <w:rFonts w:eastAsiaTheme="minorEastAsia"/>
          <w:b/>
          <w:bCs/>
          <w:color w:val="000000"/>
          <w:lang w:val="en-US" w:eastAsia="zh-TW"/>
        </w:rPr>
        <w:t>2</w:t>
      </w:r>
      <w:r w:rsidRPr="00A17A07">
        <w:rPr>
          <w:rFonts w:eastAsiaTheme="minorEastAsia"/>
          <w:b/>
          <w:bCs/>
          <w:color w:val="000000"/>
          <w:lang w:val="en-US" w:eastAsia="zh-TW"/>
        </w:rPr>
        <w:t>-segment DCI,</w:t>
      </w:r>
      <w:r>
        <w:rPr>
          <w:rFonts w:eastAsiaTheme="minorEastAsia"/>
          <w:b/>
          <w:bCs/>
          <w:color w:val="000000"/>
          <w:lang w:val="en-US" w:eastAsia="zh-TW"/>
        </w:rPr>
        <w:t xml:space="preserve"> o</w:t>
      </w:r>
      <w:r w:rsidR="00382E94" w:rsidRPr="00382E94">
        <w:rPr>
          <w:rFonts w:eastAsiaTheme="minorEastAsia"/>
          <w:b/>
          <w:bCs/>
          <w:color w:val="000000"/>
          <w:lang w:val="en-US" w:eastAsia="zh-TW"/>
        </w:rPr>
        <w:t>n scheduling cell with SCS = µ</w:t>
      </w:r>
      <w:r>
        <w:rPr>
          <w:rFonts w:eastAsiaTheme="minorEastAsia"/>
          <w:b/>
          <w:bCs/>
          <w:color w:val="000000"/>
          <w:lang w:val="en-US" w:eastAsia="zh-TW"/>
        </w:rPr>
        <w:t>,</w:t>
      </w:r>
    </w:p>
    <w:p w14:paraId="0060DA9F" w14:textId="41F49F28" w:rsidR="008B6678" w:rsidRPr="00382E94" w:rsidRDefault="008B6678" w:rsidP="007900F6">
      <w:pPr>
        <w:pStyle w:val="a8"/>
        <w:numPr>
          <w:ilvl w:val="0"/>
          <w:numId w:val="11"/>
        </w:numPr>
        <w:ind w:leftChars="0"/>
        <w:rPr>
          <w:rFonts w:eastAsiaTheme="minorEastAsia"/>
          <w:b/>
          <w:bCs/>
          <w:color w:val="000000"/>
          <w:lang w:val="en-US" w:eastAsia="zh-TW"/>
        </w:rPr>
      </w:pPr>
      <w:r w:rsidRPr="00382E94">
        <w:rPr>
          <w:rFonts w:eastAsiaTheme="minorEastAsia"/>
          <w:b/>
          <w:bCs/>
          <w:color w:val="000000"/>
          <w:lang w:val="en-US" w:eastAsia="zh-TW"/>
        </w:rPr>
        <w:t>For 1</w:t>
      </w:r>
      <w:r w:rsidRPr="008B6678">
        <w:rPr>
          <w:rFonts w:eastAsiaTheme="minorEastAsia"/>
          <w:b/>
          <w:bCs/>
          <w:color w:val="000000"/>
          <w:vertAlign w:val="superscript"/>
          <w:lang w:val="en-US" w:eastAsia="zh-TW"/>
        </w:rPr>
        <w:t>st</w:t>
      </w:r>
      <w:r>
        <w:rPr>
          <w:rFonts w:eastAsiaTheme="minorEastAsia"/>
          <w:b/>
          <w:bCs/>
          <w:color w:val="000000"/>
          <w:lang w:val="en-US" w:eastAsia="zh-TW"/>
        </w:rPr>
        <w:t xml:space="preserve"> </w:t>
      </w:r>
      <w:r w:rsidRPr="00382E94">
        <w:rPr>
          <w:rFonts w:eastAsiaTheme="minorEastAsia"/>
          <w:b/>
          <w:bCs/>
          <w:color w:val="000000"/>
          <w:lang w:val="en-US" w:eastAsia="zh-TW"/>
        </w:rPr>
        <w:t>DCI</w:t>
      </w:r>
      <w:r>
        <w:rPr>
          <w:rFonts w:eastAsiaTheme="minorEastAsia"/>
          <w:b/>
          <w:bCs/>
          <w:color w:val="000000"/>
          <w:lang w:val="en-US" w:eastAsia="zh-TW"/>
        </w:rPr>
        <w:t xml:space="preserve"> segment</w:t>
      </w:r>
      <w:r w:rsidRPr="00382E94">
        <w:rPr>
          <w:rFonts w:eastAsiaTheme="minorEastAsia"/>
          <w:b/>
          <w:bCs/>
          <w:color w:val="000000"/>
          <w:lang w:val="en-US" w:eastAsia="zh-TW"/>
        </w:rPr>
        <w:t xml:space="preserve">, no more than </w:t>
      </w:r>
      <m:oMath>
        <m:sSub>
          <m:sSubPr>
            <m:ctrlPr>
              <w:rPr>
                <w:rFonts w:ascii="Cambria Math" w:eastAsiaTheme="minorEastAsia" w:hAnsi="Cambria Math"/>
                <w:b/>
                <w:bCs/>
                <w:i/>
                <w:iCs/>
                <w:color w:val="000000"/>
                <w:lang w:eastAsia="zh-TW"/>
              </w:rPr>
            </m:ctrlPr>
          </m:sSubPr>
          <m:e>
            <m:r>
              <m:rPr>
                <m:sty m:val="b"/>
              </m:rPr>
              <w:rPr>
                <w:rFonts w:ascii="Cambria Math" w:eastAsiaTheme="minorEastAsia" w:hAnsi="Cambria Math"/>
                <w:color w:val="000000"/>
                <w:lang w:eastAsia="zh-TW"/>
              </w:rPr>
              <m:t>α</m:t>
            </m:r>
          </m:e>
          <m:sub>
            <m:r>
              <m:rPr>
                <m:sty m:val="bi"/>
              </m:rPr>
              <w:rPr>
                <w:rFonts w:ascii="Cambria Math" w:eastAsiaTheme="minorEastAsia" w:hAnsi="Cambria Math"/>
                <w:color w:val="000000"/>
                <w:lang w:val="en-US" w:eastAsia="zh-TW"/>
              </w:rPr>
              <m:t>1</m:t>
            </m:r>
          </m:sub>
        </m:sSub>
        <m:r>
          <m:rPr>
            <m:sty m:val="bi"/>
          </m:rPr>
          <w:rPr>
            <w:rFonts w:ascii="Cambria Math" w:eastAsiaTheme="minorEastAsia" w:hAnsi="Cambria Math"/>
            <w:color w:val="000000"/>
            <w:lang w:val="en-US" w:eastAsia="zh-TW"/>
          </w:rPr>
          <m:t>*</m:t>
        </m:r>
        <m:func>
          <m:funcPr>
            <m:ctrlPr>
              <w:rPr>
                <w:rFonts w:ascii="Cambria Math" w:eastAsiaTheme="minorEastAsia" w:hAnsi="Cambria Math"/>
                <w:b/>
                <w:bCs/>
                <w:i/>
                <w:iCs/>
                <w:color w:val="000000"/>
                <w:lang w:val="en-US" w:eastAsia="zh-TW"/>
              </w:rPr>
            </m:ctrlPr>
          </m:funcPr>
          <m:fName>
            <m:r>
              <m:rPr>
                <m:sty m:val="b"/>
              </m:rPr>
              <w:rPr>
                <w:rFonts w:ascii="Cambria Math" w:eastAsiaTheme="minorEastAsia" w:hAnsi="Cambria Math"/>
                <w:color w:val="000000"/>
                <w:lang w:eastAsia="zh-TW"/>
              </w:rPr>
              <m:t>min</m:t>
            </m:r>
          </m:fName>
          <m:e>
            <m:d>
              <m:dPr>
                <m:ctrlPr>
                  <w:rPr>
                    <w:rFonts w:ascii="Cambria Math" w:eastAsiaTheme="minorEastAsia" w:hAnsi="Cambria Math"/>
                    <w:b/>
                    <w:bCs/>
                    <w:i/>
                    <w:iCs/>
                    <w:color w:val="000000"/>
                    <w:lang w:val="en-US" w:eastAsia="zh-TW"/>
                  </w:rPr>
                </m:ctrlPr>
              </m:dPr>
              <m:e>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max,slot,μ</m:t>
                    </m:r>
                  </m:sup>
                </m:sSubSup>
                <m:r>
                  <m:rPr>
                    <m:sty m:val="b"/>
                  </m:rPr>
                  <w:rPr>
                    <w:rFonts w:ascii="Cambria Math" w:eastAsiaTheme="minorEastAsia" w:hAnsi="Cambria Math"/>
                    <w:color w:val="000000"/>
                    <w:lang w:eastAsia="zh-TW"/>
                  </w:rPr>
                  <m:t>,</m:t>
                </m:r>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total,slot,μ</m:t>
                    </m:r>
                  </m:sup>
                </m:sSubSup>
              </m:e>
            </m:d>
          </m:e>
        </m:func>
      </m:oMath>
      <w:r w:rsidRPr="00382E94">
        <w:rPr>
          <w:rFonts w:eastAsiaTheme="minorEastAsia"/>
          <w:b/>
          <w:bCs/>
          <w:color w:val="000000"/>
          <w:lang w:val="en-US" w:eastAsia="zh-TW"/>
        </w:rPr>
        <w:t xml:space="preserve"> </w:t>
      </w:r>
      <w:r w:rsidRPr="00382E94">
        <w:rPr>
          <w:rFonts w:eastAsiaTheme="minorEastAsia"/>
          <w:b/>
          <w:bCs/>
          <w:color w:val="000000"/>
          <w:lang w:eastAsia="zh-TW"/>
        </w:rPr>
        <w:t>PDCCH BD candidates per slot</w:t>
      </w:r>
    </w:p>
    <w:p w14:paraId="1EAFB4E5" w14:textId="366CC5DA" w:rsidR="008B6678" w:rsidRPr="00382E94" w:rsidRDefault="008B6678" w:rsidP="007900F6">
      <w:pPr>
        <w:pStyle w:val="a8"/>
        <w:numPr>
          <w:ilvl w:val="0"/>
          <w:numId w:val="11"/>
        </w:numPr>
        <w:ind w:leftChars="0"/>
        <w:rPr>
          <w:rFonts w:eastAsiaTheme="minorEastAsia"/>
          <w:b/>
          <w:bCs/>
          <w:color w:val="000000"/>
          <w:lang w:val="en-US" w:eastAsia="zh-TW"/>
        </w:rPr>
      </w:pPr>
      <w:r w:rsidRPr="00382E94">
        <w:rPr>
          <w:rFonts w:eastAsiaTheme="minorEastAsia"/>
          <w:b/>
          <w:bCs/>
          <w:color w:val="000000"/>
          <w:lang w:val="en-US" w:eastAsia="zh-TW"/>
        </w:rPr>
        <w:t>For 2</w:t>
      </w:r>
      <w:r w:rsidRPr="008B6678">
        <w:rPr>
          <w:rFonts w:eastAsiaTheme="minorEastAsia"/>
          <w:b/>
          <w:bCs/>
          <w:color w:val="000000"/>
          <w:vertAlign w:val="superscript"/>
          <w:lang w:val="en-US" w:eastAsia="zh-TW"/>
        </w:rPr>
        <w:t>nd</w:t>
      </w:r>
      <w:r>
        <w:rPr>
          <w:rFonts w:eastAsiaTheme="minorEastAsia"/>
          <w:b/>
          <w:bCs/>
          <w:color w:val="000000"/>
          <w:lang w:val="en-US" w:eastAsia="zh-TW"/>
        </w:rPr>
        <w:t xml:space="preserve"> </w:t>
      </w:r>
      <w:r w:rsidRPr="00382E94">
        <w:rPr>
          <w:rFonts w:eastAsiaTheme="minorEastAsia"/>
          <w:b/>
          <w:bCs/>
          <w:color w:val="000000"/>
          <w:lang w:val="en-US" w:eastAsia="zh-TW"/>
        </w:rPr>
        <w:t>DCI</w:t>
      </w:r>
      <w:r>
        <w:rPr>
          <w:rFonts w:eastAsiaTheme="minorEastAsia"/>
          <w:b/>
          <w:bCs/>
          <w:color w:val="000000"/>
          <w:lang w:val="en-US" w:eastAsia="zh-TW"/>
        </w:rPr>
        <w:t xml:space="preserve"> segment</w:t>
      </w:r>
      <w:r w:rsidRPr="00382E94">
        <w:rPr>
          <w:rFonts w:eastAsiaTheme="minorEastAsia"/>
          <w:b/>
          <w:bCs/>
          <w:color w:val="000000"/>
          <w:lang w:val="en-US" w:eastAsia="zh-TW"/>
        </w:rPr>
        <w:t xml:space="preserve">, no more than </w:t>
      </w:r>
      <m:oMath>
        <m:sSub>
          <m:sSubPr>
            <m:ctrlPr>
              <w:rPr>
                <w:rFonts w:ascii="Cambria Math" w:eastAsiaTheme="minorEastAsia" w:hAnsi="Cambria Math"/>
                <w:b/>
                <w:bCs/>
                <w:i/>
                <w:iCs/>
                <w:color w:val="000000"/>
                <w:lang w:eastAsia="zh-TW"/>
              </w:rPr>
            </m:ctrlPr>
          </m:sSubPr>
          <m:e>
            <m:r>
              <m:rPr>
                <m:sty m:val="b"/>
              </m:rPr>
              <w:rPr>
                <w:rFonts w:ascii="Cambria Math" w:eastAsiaTheme="minorEastAsia" w:hAnsi="Cambria Math"/>
                <w:color w:val="000000"/>
                <w:lang w:eastAsia="zh-TW"/>
              </w:rPr>
              <m:t>α</m:t>
            </m:r>
          </m:e>
          <m:sub>
            <m:r>
              <m:rPr>
                <m:sty m:val="bi"/>
              </m:rPr>
              <w:rPr>
                <w:rFonts w:ascii="Cambria Math" w:eastAsiaTheme="minorEastAsia" w:hAnsi="Cambria Math"/>
                <w:color w:val="000000"/>
                <w:lang w:val="en-US" w:eastAsia="zh-TW"/>
              </w:rPr>
              <m:t>2</m:t>
            </m:r>
          </m:sub>
        </m:sSub>
        <m:r>
          <m:rPr>
            <m:sty m:val="b"/>
          </m:rPr>
          <w:rPr>
            <w:rFonts w:ascii="Cambria Math" w:eastAsiaTheme="minorEastAsia" w:hAnsi="Cambria Math"/>
            <w:color w:val="000000"/>
            <w:lang w:val="en-US" w:eastAsia="zh-TW"/>
          </w:rPr>
          <m:t> </m:t>
        </m:r>
        <m:r>
          <m:rPr>
            <m:sty m:val="b"/>
          </m:rPr>
          <w:rPr>
            <w:rFonts w:ascii="Cambria Math" w:eastAsiaTheme="minorEastAsia" w:hAnsi="Cambria Math"/>
            <w:color w:val="000000"/>
            <w:lang w:eastAsia="zh-TW"/>
          </w:rPr>
          <m:t>*</m:t>
        </m:r>
        <m:func>
          <m:funcPr>
            <m:ctrlPr>
              <w:rPr>
                <w:rFonts w:ascii="Cambria Math" w:eastAsiaTheme="minorEastAsia" w:hAnsi="Cambria Math"/>
                <w:b/>
                <w:bCs/>
                <w:i/>
                <w:iCs/>
                <w:color w:val="000000"/>
                <w:lang w:val="en-US" w:eastAsia="zh-TW"/>
              </w:rPr>
            </m:ctrlPr>
          </m:funcPr>
          <m:fName>
            <m:r>
              <m:rPr>
                <m:sty m:val="b"/>
              </m:rPr>
              <w:rPr>
                <w:rFonts w:ascii="Cambria Math" w:eastAsiaTheme="minorEastAsia" w:hAnsi="Cambria Math"/>
                <w:color w:val="000000"/>
                <w:lang w:eastAsia="zh-TW"/>
              </w:rPr>
              <m:t>min</m:t>
            </m:r>
          </m:fName>
          <m:e>
            <m:d>
              <m:dPr>
                <m:ctrlPr>
                  <w:rPr>
                    <w:rFonts w:ascii="Cambria Math" w:eastAsiaTheme="minorEastAsia" w:hAnsi="Cambria Math"/>
                    <w:b/>
                    <w:bCs/>
                    <w:i/>
                    <w:iCs/>
                    <w:color w:val="000000"/>
                    <w:lang w:val="en-US" w:eastAsia="zh-TW"/>
                  </w:rPr>
                </m:ctrlPr>
              </m:dPr>
              <m:e>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max,slot,μ</m:t>
                    </m:r>
                  </m:sup>
                </m:sSubSup>
                <m:r>
                  <m:rPr>
                    <m:sty m:val="b"/>
                  </m:rPr>
                  <w:rPr>
                    <w:rFonts w:ascii="Cambria Math" w:eastAsiaTheme="minorEastAsia" w:hAnsi="Cambria Math"/>
                    <w:color w:val="000000"/>
                    <w:lang w:eastAsia="zh-TW"/>
                  </w:rPr>
                  <m:t>,</m:t>
                </m:r>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total,slot,μ</m:t>
                    </m:r>
                  </m:sup>
                </m:sSubSup>
              </m:e>
            </m:d>
          </m:e>
        </m:func>
      </m:oMath>
      <w:r w:rsidRPr="00382E94">
        <w:rPr>
          <w:rFonts w:eastAsiaTheme="minorEastAsia"/>
          <w:b/>
          <w:bCs/>
          <w:color w:val="000000"/>
          <w:lang w:val="en-US" w:eastAsia="zh-TW"/>
        </w:rPr>
        <w:t xml:space="preserve"> </w:t>
      </w:r>
      <w:r w:rsidRPr="00382E94">
        <w:rPr>
          <w:rFonts w:eastAsiaTheme="minorEastAsia"/>
          <w:b/>
          <w:bCs/>
          <w:color w:val="000000"/>
          <w:lang w:eastAsia="zh-TW"/>
        </w:rPr>
        <w:t>PDCCH BD candidates per slot</w:t>
      </w:r>
    </w:p>
    <w:p w14:paraId="1B8DF95B" w14:textId="65426007" w:rsidR="008B6678" w:rsidRDefault="008B6678" w:rsidP="00A17A07">
      <w:pPr>
        <w:rPr>
          <w:rFonts w:eastAsiaTheme="minorEastAsia"/>
          <w:b/>
          <w:bCs/>
          <w:color w:val="000000"/>
          <w:lang w:eastAsia="zh-TW"/>
        </w:rPr>
      </w:pPr>
      <w:r>
        <w:rPr>
          <w:rFonts w:eastAsiaTheme="minorEastAsia"/>
          <w:b/>
          <w:bCs/>
          <w:color w:val="000000"/>
          <w:lang w:val="en-US" w:eastAsia="zh-TW"/>
        </w:rPr>
        <w:t>w</w:t>
      </w:r>
      <w:r w:rsidRPr="008B6678">
        <w:rPr>
          <w:rFonts w:eastAsiaTheme="minorEastAsia"/>
          <w:b/>
          <w:bCs/>
          <w:color w:val="000000"/>
          <w:lang w:val="en-US" w:eastAsia="zh-TW"/>
        </w:rPr>
        <w:t xml:space="preserve">here </w:t>
      </w:r>
      <w:r>
        <w:rPr>
          <w:rFonts w:eastAsiaTheme="minorEastAsia"/>
          <w:b/>
          <w:bCs/>
          <w:color w:val="000000"/>
          <w:lang w:val="en-US" w:eastAsia="zh-TW"/>
        </w:rPr>
        <w:t xml:space="preserve">the </w:t>
      </w:r>
      <m:oMath>
        <m:r>
          <m:rPr>
            <m:sty m:val="b"/>
          </m:rPr>
          <w:rPr>
            <w:rFonts w:ascii="Cambria Math" w:eastAsiaTheme="minorEastAsia" w:hAnsi="Cambria Math"/>
            <w:color w:val="000000"/>
            <w:lang w:val="en-US" w:eastAsia="zh-TW"/>
          </w:rPr>
          <m:t>α </m:t>
        </m:r>
      </m:oMath>
      <w:r w:rsidRPr="008B6678">
        <w:rPr>
          <w:rFonts w:eastAsiaTheme="minorEastAsia"/>
          <w:b/>
          <w:bCs/>
          <w:color w:val="000000"/>
          <w:lang w:eastAsia="zh-TW"/>
        </w:rPr>
        <w:t>values can be configured or predefined</w:t>
      </w:r>
      <w:r>
        <w:rPr>
          <w:rFonts w:eastAsiaTheme="minorEastAsia"/>
          <w:b/>
          <w:bCs/>
          <w:color w:val="000000"/>
          <w:lang w:eastAsia="zh-TW"/>
        </w:rPr>
        <w:t xml:space="preserve"> to enhance </w:t>
      </w:r>
      <w:r w:rsidRPr="008B6678">
        <w:rPr>
          <w:rFonts w:eastAsiaTheme="minorEastAsia"/>
          <w:b/>
          <w:bCs/>
          <w:color w:val="000000"/>
          <w:lang w:eastAsia="zh-TW"/>
        </w:rPr>
        <w:t xml:space="preserve">DCI which possesses </w:t>
      </w:r>
      <w:r>
        <w:rPr>
          <w:rFonts w:eastAsiaTheme="minorEastAsia"/>
          <w:b/>
          <w:bCs/>
          <w:color w:val="000000"/>
          <w:lang w:eastAsia="zh-TW"/>
        </w:rPr>
        <w:t xml:space="preserve">critical </w:t>
      </w:r>
      <w:r w:rsidRPr="008B6678">
        <w:rPr>
          <w:rFonts w:eastAsiaTheme="minorEastAsia"/>
          <w:b/>
          <w:bCs/>
          <w:color w:val="000000"/>
          <w:lang w:eastAsia="zh-TW"/>
        </w:rPr>
        <w:t>information</w:t>
      </w:r>
      <w:r>
        <w:rPr>
          <w:rFonts w:eastAsiaTheme="minorEastAsia"/>
          <w:b/>
          <w:bCs/>
          <w:color w:val="000000"/>
          <w:lang w:eastAsia="zh-TW"/>
        </w:rPr>
        <w:t>.</w:t>
      </w:r>
    </w:p>
    <w:p w14:paraId="3E6AE82D" w14:textId="2659D4F3" w:rsidR="00EF0D2A" w:rsidRDefault="00EF0D2A" w:rsidP="00A17A07">
      <w:pPr>
        <w:rPr>
          <w:rFonts w:eastAsiaTheme="minorEastAsia"/>
          <w:b/>
          <w:bCs/>
          <w:color w:val="000000"/>
          <w:lang w:eastAsia="zh-TW"/>
        </w:rPr>
      </w:pPr>
    </w:p>
    <w:p w14:paraId="5F4B3682" w14:textId="10B2ED5A" w:rsidR="00EF0D2A" w:rsidRDefault="00EF0D2A" w:rsidP="00A17A07">
      <w:pPr>
        <w:rPr>
          <w:rFonts w:eastAsiaTheme="minorEastAsia"/>
          <w:color w:val="000000"/>
          <w:lang w:eastAsia="zh-TW"/>
        </w:rPr>
      </w:pPr>
      <w:r w:rsidRPr="00EF0D2A">
        <w:rPr>
          <w:rFonts w:eastAsiaTheme="minorEastAsia" w:hint="eastAsia"/>
          <w:color w:val="000000"/>
          <w:lang w:eastAsia="zh-TW"/>
        </w:rPr>
        <w:t>O</w:t>
      </w:r>
      <w:r w:rsidRPr="00EF0D2A">
        <w:rPr>
          <w:rFonts w:eastAsiaTheme="minorEastAsia"/>
          <w:color w:val="000000"/>
          <w:lang w:eastAsia="zh-TW"/>
        </w:rPr>
        <w:t xml:space="preserve">n the other hand, </w:t>
      </w:r>
      <w:r w:rsidR="0080749F">
        <w:rPr>
          <w:rFonts w:eastAsiaTheme="minorEastAsia"/>
          <w:color w:val="000000"/>
          <w:lang w:eastAsia="zh-TW"/>
        </w:rPr>
        <w:t xml:space="preserve">it leads </w:t>
      </w:r>
      <w:r w:rsidR="0080749F" w:rsidRPr="0080749F">
        <w:rPr>
          <w:rFonts w:eastAsiaTheme="minorEastAsia"/>
          <w:color w:val="000000"/>
          <w:lang w:eastAsia="zh-TW"/>
        </w:rPr>
        <w:t>to significant increase of UE complexity</w:t>
      </w:r>
      <w:r w:rsidR="0080749F">
        <w:rPr>
          <w:rFonts w:eastAsiaTheme="minorEastAsia"/>
          <w:color w:val="000000"/>
          <w:lang w:eastAsia="zh-TW"/>
        </w:rPr>
        <w:t xml:space="preserve"> if </w:t>
      </w:r>
      <w:r w:rsidR="0080749F" w:rsidRPr="0080749F">
        <w:rPr>
          <w:rFonts w:eastAsiaTheme="minorEastAsia"/>
          <w:color w:val="000000"/>
          <w:lang w:eastAsia="zh-TW"/>
        </w:rPr>
        <w:t>UE is required to process N times larger number of BDs or channel estimations</w:t>
      </w:r>
      <w:r w:rsidR="0080749F">
        <w:rPr>
          <w:rFonts w:eastAsiaTheme="minorEastAsia"/>
          <w:color w:val="000000"/>
          <w:lang w:eastAsia="zh-TW"/>
        </w:rPr>
        <w:t>, when there are N cells for multi-carrier scheduling. Hence, the BD/CCE limit should be scaled down to less than N to ensure a benefit of this feature from UE side.</w:t>
      </w:r>
    </w:p>
    <w:p w14:paraId="3B48596E" w14:textId="619BB297" w:rsidR="0080749F" w:rsidRDefault="0080749F" w:rsidP="00A17A07">
      <w:pPr>
        <w:rPr>
          <w:rFonts w:eastAsiaTheme="minorEastAsia"/>
          <w:color w:val="000000"/>
          <w:lang w:eastAsia="zh-TW"/>
        </w:rPr>
      </w:pPr>
    </w:p>
    <w:p w14:paraId="2D1F3EB2" w14:textId="0388401A" w:rsidR="0080749F" w:rsidRPr="00EF0D2A" w:rsidRDefault="0080749F" w:rsidP="00A17A07">
      <w:pPr>
        <w:rPr>
          <w:rFonts w:eastAsiaTheme="minorEastAsia"/>
          <w:color w:val="000000"/>
          <w:lang w:eastAsia="zh-TW"/>
        </w:rPr>
      </w:pPr>
      <w:r w:rsidRPr="00A17A07">
        <w:rPr>
          <w:rFonts w:eastAsiaTheme="minorEastAsia"/>
          <w:b/>
          <w:bCs/>
          <w:color w:val="000000"/>
          <w:u w:val="single"/>
          <w:lang w:val="en-US" w:eastAsia="zh-TW"/>
        </w:rPr>
        <w:lastRenderedPageBreak/>
        <w:t>Proposal</w:t>
      </w:r>
      <w:r>
        <w:rPr>
          <w:rFonts w:eastAsiaTheme="minorEastAsia"/>
          <w:b/>
          <w:bCs/>
          <w:color w:val="000000"/>
          <w:u w:val="single"/>
          <w:lang w:val="en-US" w:eastAsia="zh-TW"/>
        </w:rPr>
        <w:t xml:space="preserve"> </w:t>
      </w:r>
      <w:r w:rsidR="00E83B7F">
        <w:rPr>
          <w:rFonts w:eastAsiaTheme="minorEastAsia"/>
          <w:b/>
          <w:bCs/>
          <w:color w:val="000000"/>
          <w:u w:val="single"/>
          <w:lang w:val="en-US" w:eastAsia="zh-TW"/>
        </w:rPr>
        <w:t>8</w:t>
      </w:r>
      <w:r w:rsidRPr="00A17A07">
        <w:rPr>
          <w:rFonts w:eastAsiaTheme="minorEastAsia"/>
          <w:b/>
          <w:bCs/>
          <w:color w:val="000000"/>
          <w:lang w:val="en-US" w:eastAsia="zh-TW"/>
        </w:rPr>
        <w:t xml:space="preserve">: </w:t>
      </w:r>
      <w:r>
        <w:rPr>
          <w:rFonts w:eastAsiaTheme="minorEastAsia"/>
          <w:b/>
          <w:bCs/>
          <w:color w:val="000000"/>
          <w:lang w:val="en-US" w:eastAsia="zh-TW"/>
        </w:rPr>
        <w:t xml:space="preserve">The </w:t>
      </w:r>
      <w:r w:rsidRPr="0080749F">
        <w:rPr>
          <w:rFonts w:eastAsiaTheme="minorEastAsia"/>
          <w:b/>
          <w:bCs/>
          <w:color w:val="000000"/>
          <w:lang w:val="en-US" w:eastAsia="zh-TW"/>
        </w:rPr>
        <w:t>BD/CCE limit</w:t>
      </w:r>
      <w:r>
        <w:rPr>
          <w:rFonts w:eastAsiaTheme="minorEastAsia"/>
          <w:b/>
          <w:bCs/>
          <w:color w:val="000000"/>
          <w:lang w:val="en-US" w:eastAsia="zh-TW"/>
        </w:rPr>
        <w:t xml:space="preserve"> of multi-carrier scheduling to schedule N cells</w:t>
      </w:r>
      <w:r w:rsidRPr="0080749F">
        <w:rPr>
          <w:rFonts w:eastAsiaTheme="minorEastAsia"/>
          <w:b/>
          <w:bCs/>
          <w:color w:val="000000"/>
          <w:lang w:val="en-US" w:eastAsia="zh-TW"/>
        </w:rPr>
        <w:t xml:space="preserve"> should be scaled down to less than N to ensure a benefit of this feature from UE side.</w:t>
      </w:r>
      <w:r>
        <w:rPr>
          <w:rFonts w:eastAsiaTheme="minorEastAsia"/>
          <w:b/>
          <w:bCs/>
          <w:color w:val="000000"/>
          <w:lang w:val="en-US" w:eastAsia="zh-TW"/>
        </w:rPr>
        <w:t xml:space="preserve"> </w:t>
      </w:r>
      <w:r w:rsidRPr="0080749F">
        <w:rPr>
          <w:rFonts w:eastAsiaTheme="minorEastAsia"/>
          <w:b/>
          <w:bCs/>
          <w:color w:val="000000"/>
          <w:lang w:val="en-US" w:eastAsia="zh-TW"/>
        </w:rPr>
        <w:t xml:space="preserve">The BD/CCE </w:t>
      </w:r>
      <w:r>
        <w:rPr>
          <w:rFonts w:eastAsiaTheme="minorEastAsia"/>
          <w:b/>
          <w:bCs/>
          <w:color w:val="000000"/>
          <w:lang w:val="en-US" w:eastAsia="zh-TW"/>
        </w:rPr>
        <w:t>can be</w:t>
      </w:r>
      <w:r w:rsidRPr="0080749F">
        <w:rPr>
          <w:rFonts w:eastAsiaTheme="minorEastAsia"/>
          <w:b/>
          <w:bCs/>
          <w:color w:val="000000"/>
          <w:lang w:val="en-US" w:eastAsia="zh-TW"/>
        </w:rPr>
        <w:t xml:space="preserve"> counted only in one scheduled cell or scaled down to each of co-scheduled cell</w:t>
      </w:r>
      <w:r>
        <w:rPr>
          <w:rFonts w:eastAsiaTheme="minorEastAsia"/>
          <w:b/>
          <w:bCs/>
          <w:color w:val="000000"/>
          <w:lang w:val="en-US" w:eastAsia="zh-TW"/>
        </w:rPr>
        <w:t>.</w:t>
      </w:r>
    </w:p>
    <w:p w14:paraId="652E0AE6" w14:textId="0BCEAB02" w:rsidR="00E32628" w:rsidRPr="00F155FB" w:rsidRDefault="00D3662D" w:rsidP="007900F6">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O</w:t>
      </w:r>
      <w:r w:rsidR="00E32628">
        <w:rPr>
          <w:rFonts w:ascii="Arial" w:hAnsi="Arial" w:cs="Arial"/>
          <w:color w:val="000000"/>
          <w:sz w:val="36"/>
          <w:szCs w:val="36"/>
        </w:rPr>
        <w:t>n</w:t>
      </w:r>
      <w:r>
        <w:rPr>
          <w:rFonts w:ascii="Arial" w:hAnsi="Arial" w:cs="Arial"/>
          <w:color w:val="000000"/>
          <w:sz w:val="36"/>
          <w:szCs w:val="36"/>
        </w:rPr>
        <w:t xml:space="preserve"> scheduled cells indication in the multi-carrier scheduling DCI</w:t>
      </w:r>
    </w:p>
    <w:p w14:paraId="4D2B704A" w14:textId="75626026" w:rsidR="00E32628" w:rsidRDefault="006D27AD" w:rsidP="00BE013C">
      <w:pPr>
        <w:rPr>
          <w:rFonts w:eastAsiaTheme="minorEastAsia"/>
          <w:lang w:eastAsia="zh-TW"/>
        </w:rPr>
      </w:pPr>
      <w:r>
        <w:rPr>
          <w:rFonts w:eastAsiaTheme="minorEastAsia" w:hint="eastAsia"/>
          <w:lang w:eastAsia="zh-TW"/>
        </w:rPr>
        <w:t>A</w:t>
      </w:r>
      <w:r>
        <w:rPr>
          <w:rFonts w:eastAsiaTheme="minorEastAsia"/>
          <w:lang w:eastAsia="zh-TW"/>
        </w:rPr>
        <w:t>s shown in Figure 2, the green part refers to the scheduled cells indication. For this part, we have the following proposal:</w:t>
      </w:r>
    </w:p>
    <w:p w14:paraId="5A0F8DBC" w14:textId="21BD4FEC" w:rsidR="006D27AD" w:rsidRDefault="006D27AD" w:rsidP="00BE013C">
      <w:pPr>
        <w:rPr>
          <w:rFonts w:eastAsiaTheme="minorEastAsia"/>
          <w:lang w:eastAsia="zh-TW"/>
        </w:rPr>
      </w:pPr>
    </w:p>
    <w:p w14:paraId="76AFD66A" w14:textId="04BC7F01" w:rsidR="006D27AD" w:rsidRDefault="006D27AD" w:rsidP="00BE013C">
      <w:pPr>
        <w:rPr>
          <w:rFonts w:eastAsiaTheme="minorEastAsia"/>
          <w:b/>
          <w:bCs/>
          <w:lang w:eastAsia="zh-TW"/>
        </w:rPr>
      </w:pPr>
      <w:r w:rsidRPr="00463491">
        <w:rPr>
          <w:rFonts w:eastAsiaTheme="minorEastAsia"/>
          <w:b/>
          <w:bCs/>
          <w:u w:val="single"/>
          <w:lang w:eastAsia="zh-TW"/>
        </w:rPr>
        <w:t xml:space="preserve">Proposal </w:t>
      </w:r>
      <w:r w:rsidR="00E83B7F">
        <w:rPr>
          <w:rFonts w:eastAsiaTheme="minorEastAsia"/>
          <w:b/>
          <w:bCs/>
          <w:u w:val="single"/>
          <w:lang w:eastAsia="zh-TW"/>
        </w:rPr>
        <w:t>9</w:t>
      </w:r>
      <w:r w:rsidRPr="00463491">
        <w:rPr>
          <w:rFonts w:eastAsiaTheme="minorEastAsia"/>
          <w:b/>
          <w:bCs/>
          <w:lang w:eastAsia="zh-TW"/>
        </w:rPr>
        <w:t xml:space="preserve">: </w:t>
      </w:r>
      <w:r>
        <w:rPr>
          <w:rFonts w:eastAsiaTheme="minorEastAsia"/>
          <w:b/>
          <w:bCs/>
          <w:lang w:eastAsia="zh-TW"/>
        </w:rPr>
        <w:t xml:space="preserve">The green part in Figure 2 </w:t>
      </w:r>
      <w:r w:rsidRPr="006D27AD">
        <w:rPr>
          <w:rFonts w:eastAsiaTheme="minorEastAsia"/>
          <w:b/>
          <w:bCs/>
          <w:lang w:eastAsia="zh-TW"/>
        </w:rPr>
        <w:t>consist of a bitmap indicating cell(s) scheduled by the 1st and/or 2nd DCI segment</w:t>
      </w:r>
      <w:r w:rsidR="00664362">
        <w:rPr>
          <w:rFonts w:eastAsiaTheme="minorEastAsia"/>
          <w:b/>
          <w:bCs/>
          <w:lang w:eastAsia="zh-TW"/>
        </w:rPr>
        <w:t>:</w:t>
      </w:r>
    </w:p>
    <w:p w14:paraId="5A9FDE64" w14:textId="22A7D3A3" w:rsidR="006D27AD" w:rsidRPr="00DE5AB7" w:rsidRDefault="006D27AD" w:rsidP="007900F6">
      <w:pPr>
        <w:pStyle w:val="a8"/>
        <w:numPr>
          <w:ilvl w:val="0"/>
          <w:numId w:val="10"/>
        </w:numPr>
        <w:ind w:leftChars="0"/>
        <w:rPr>
          <w:rFonts w:eastAsiaTheme="minorEastAsia"/>
          <w:b/>
          <w:bCs/>
          <w:lang w:eastAsia="zh-TW"/>
        </w:rPr>
      </w:pPr>
      <w:r w:rsidRPr="00DE5AB7">
        <w:rPr>
          <w:rFonts w:eastAsiaTheme="minorEastAsia"/>
          <w:b/>
          <w:bCs/>
          <w:lang w:eastAsia="zh-TW"/>
        </w:rPr>
        <w:t>Bitmap size = number of configured scheduled cells for this scheduling cell (Ex. 4</w:t>
      </w:r>
      <w:r w:rsidR="00DE5AB7" w:rsidRPr="00DE5AB7">
        <w:rPr>
          <w:rFonts w:eastAsiaTheme="minorEastAsia"/>
          <w:b/>
          <w:bCs/>
          <w:lang w:eastAsia="zh-TW"/>
        </w:rPr>
        <w:t xml:space="preserve"> </w:t>
      </w:r>
      <w:r w:rsidR="00DE5AB7" w:rsidRPr="00DE5AB7">
        <w:rPr>
          <w:rFonts w:eastAsiaTheme="minorEastAsia"/>
          <w:b/>
          <w:bCs/>
          <w:lang w:eastAsia="zh-TW"/>
        </w:rPr>
        <w:sym w:font="Wingdings" w:char="F0E0"/>
      </w:r>
      <w:r w:rsidR="00DE5AB7" w:rsidRPr="00DE5AB7">
        <w:rPr>
          <w:rFonts w:eastAsiaTheme="minorEastAsia"/>
          <w:b/>
          <w:bCs/>
          <w:lang w:eastAsia="zh-TW"/>
        </w:rPr>
        <w:t xml:space="preserve"> b</w:t>
      </w:r>
      <w:r w:rsidR="00DE5AB7" w:rsidRPr="00DE5AB7">
        <w:rPr>
          <w:rFonts w:eastAsiaTheme="minorEastAsia"/>
          <w:b/>
          <w:bCs/>
          <w:sz w:val="14"/>
          <w:szCs w:val="18"/>
          <w:lang w:eastAsia="zh-TW"/>
        </w:rPr>
        <w:t>c1</w:t>
      </w:r>
      <w:r w:rsidR="00DE5AB7" w:rsidRPr="00DE5AB7">
        <w:rPr>
          <w:rFonts w:eastAsiaTheme="minorEastAsia"/>
          <w:b/>
          <w:bCs/>
          <w:lang w:eastAsia="zh-TW"/>
        </w:rPr>
        <w:t>b</w:t>
      </w:r>
      <w:r w:rsidR="00DE5AB7" w:rsidRPr="00DE5AB7">
        <w:rPr>
          <w:rFonts w:eastAsiaTheme="minorEastAsia"/>
          <w:b/>
          <w:bCs/>
          <w:sz w:val="14"/>
          <w:szCs w:val="18"/>
          <w:lang w:eastAsia="zh-TW"/>
        </w:rPr>
        <w:t>c2</w:t>
      </w:r>
      <w:r w:rsidR="00DE5AB7" w:rsidRPr="00DE5AB7">
        <w:rPr>
          <w:rFonts w:eastAsiaTheme="minorEastAsia"/>
          <w:b/>
          <w:bCs/>
          <w:lang w:eastAsia="zh-TW"/>
        </w:rPr>
        <w:t>b</w:t>
      </w:r>
      <w:r w:rsidR="00DE5AB7" w:rsidRPr="00DE5AB7">
        <w:rPr>
          <w:rFonts w:eastAsiaTheme="minorEastAsia"/>
          <w:b/>
          <w:bCs/>
          <w:sz w:val="14"/>
          <w:szCs w:val="18"/>
          <w:lang w:eastAsia="zh-TW"/>
        </w:rPr>
        <w:t>c3</w:t>
      </w:r>
      <w:r w:rsidR="00DE5AB7" w:rsidRPr="00DE5AB7">
        <w:rPr>
          <w:rFonts w:eastAsiaTheme="minorEastAsia"/>
          <w:b/>
          <w:bCs/>
          <w:lang w:eastAsia="zh-TW"/>
        </w:rPr>
        <w:t>b</w:t>
      </w:r>
      <w:r w:rsidR="00DE5AB7" w:rsidRPr="00DE5AB7">
        <w:rPr>
          <w:rFonts w:eastAsiaTheme="minorEastAsia"/>
          <w:b/>
          <w:bCs/>
          <w:sz w:val="14"/>
          <w:szCs w:val="18"/>
          <w:lang w:eastAsia="zh-TW"/>
        </w:rPr>
        <w:t>c4</w:t>
      </w:r>
      <w:r w:rsidRPr="00DE5AB7">
        <w:rPr>
          <w:rFonts w:eastAsiaTheme="minorEastAsia"/>
          <w:b/>
          <w:bCs/>
          <w:lang w:eastAsia="zh-TW"/>
        </w:rPr>
        <w:t>)</w:t>
      </w:r>
    </w:p>
    <w:p w14:paraId="1C87423D" w14:textId="74BB9A5A" w:rsidR="006D27AD" w:rsidRPr="00DE5AB7" w:rsidRDefault="006D27AD" w:rsidP="007900F6">
      <w:pPr>
        <w:pStyle w:val="a8"/>
        <w:numPr>
          <w:ilvl w:val="0"/>
          <w:numId w:val="10"/>
        </w:numPr>
        <w:ind w:leftChars="0"/>
        <w:rPr>
          <w:rFonts w:eastAsiaTheme="minorEastAsia"/>
          <w:b/>
          <w:bCs/>
          <w:lang w:eastAsia="zh-TW"/>
        </w:rPr>
      </w:pPr>
      <w:r w:rsidRPr="00DE5AB7">
        <w:rPr>
          <w:rFonts w:eastAsiaTheme="minorEastAsia"/>
          <w:b/>
          <w:bCs/>
          <w:lang w:eastAsia="zh-TW"/>
        </w:rPr>
        <w:t xml:space="preserve">Each bit corresponds to one of the configured scheduled cells, with MSB to LSB of the bitmap corresponding to the first to last configured scheduled cells in ascending order of </w:t>
      </w:r>
      <w:proofErr w:type="spellStart"/>
      <w:r w:rsidRPr="00DE5AB7">
        <w:rPr>
          <w:rFonts w:eastAsiaTheme="minorEastAsia"/>
          <w:b/>
          <w:bCs/>
          <w:i/>
          <w:iCs/>
          <w:lang w:eastAsia="zh-TW"/>
        </w:rPr>
        <w:t>ServCellIndex</w:t>
      </w:r>
      <w:proofErr w:type="spellEnd"/>
    </w:p>
    <w:p w14:paraId="5C1D6FF2" w14:textId="7AE03DBE" w:rsidR="006D27AD" w:rsidRPr="00DE5AB7" w:rsidRDefault="00DE5AB7" w:rsidP="007900F6">
      <w:pPr>
        <w:pStyle w:val="a8"/>
        <w:numPr>
          <w:ilvl w:val="0"/>
          <w:numId w:val="10"/>
        </w:numPr>
        <w:ind w:leftChars="0"/>
        <w:rPr>
          <w:rFonts w:eastAsiaTheme="minorEastAsia"/>
          <w:b/>
          <w:bCs/>
          <w:lang w:eastAsia="zh-TW"/>
        </w:rPr>
      </w:pPr>
      <w:r w:rsidRPr="00DE5AB7">
        <w:rPr>
          <w:rFonts w:eastAsiaTheme="minorEastAsia"/>
          <w:b/>
          <w:bCs/>
          <w:lang w:eastAsia="zh-TW"/>
        </w:rPr>
        <w:t>Number of 1’s in the bitmap &lt;= maximum number of cells that can be scheduled simultaneously (Ex. 3)</w:t>
      </w:r>
    </w:p>
    <w:p w14:paraId="1768AD7C" w14:textId="5B6069F4" w:rsidR="00173ECF" w:rsidRPr="00173ECF" w:rsidRDefault="00DE5AB7" w:rsidP="007900F6">
      <w:pPr>
        <w:pStyle w:val="a8"/>
        <w:numPr>
          <w:ilvl w:val="0"/>
          <w:numId w:val="10"/>
        </w:numPr>
        <w:ind w:leftChars="0"/>
        <w:rPr>
          <w:rFonts w:eastAsiaTheme="minorEastAsia"/>
          <w:b/>
          <w:bCs/>
          <w:lang w:eastAsia="zh-TW"/>
        </w:rPr>
      </w:pPr>
      <w:r w:rsidRPr="00DE5AB7">
        <w:rPr>
          <w:rFonts w:eastAsiaTheme="minorEastAsia"/>
          <w:b/>
          <w:bCs/>
          <w:lang w:eastAsia="zh-TW"/>
        </w:rPr>
        <w:t xml:space="preserve">Only an “1” in the bit map </w:t>
      </w:r>
      <w:r w:rsidRPr="00DE5AB7">
        <w:rPr>
          <w:rFonts w:eastAsiaTheme="minorEastAsia" w:hint="eastAsia"/>
          <w:b/>
          <w:bCs/>
          <w:lang w:eastAsia="zh-TW"/>
        </w:rPr>
        <w:t>m</w:t>
      </w:r>
      <w:r w:rsidRPr="00DE5AB7">
        <w:rPr>
          <w:rFonts w:eastAsiaTheme="minorEastAsia"/>
          <w:b/>
          <w:bCs/>
          <w:lang w:eastAsia="zh-TW"/>
        </w:rPr>
        <w:t>eans there is no 2nd segment (Only for 2-segment DCI design)</w:t>
      </w:r>
    </w:p>
    <w:p w14:paraId="395B1160" w14:textId="635162D0" w:rsidR="00173ECF" w:rsidRPr="00F155FB" w:rsidRDefault="00173ECF" w:rsidP="007900F6">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Discussion on CCE location staggering</w:t>
      </w:r>
      <w:r w:rsidR="00194FDA">
        <w:rPr>
          <w:rFonts w:ascii="Arial" w:hAnsi="Arial" w:cs="Arial"/>
          <w:color w:val="000000"/>
          <w:sz w:val="36"/>
          <w:szCs w:val="36"/>
        </w:rPr>
        <w:t xml:space="preserve"> and search space configuration</w:t>
      </w:r>
    </w:p>
    <w:p w14:paraId="6F37F7EF" w14:textId="6D27B432" w:rsidR="00664362" w:rsidRDefault="00173ECF" w:rsidP="00173ECF">
      <w:pPr>
        <w:rPr>
          <w:rFonts w:eastAsiaTheme="minorEastAsia"/>
          <w:lang w:eastAsia="zh-TW"/>
        </w:rPr>
      </w:pPr>
      <w:r w:rsidRPr="00664362">
        <w:rPr>
          <w:rFonts w:eastAsiaTheme="minorEastAsia" w:hint="eastAsia"/>
          <w:lang w:eastAsia="zh-TW"/>
        </w:rPr>
        <w:t>I</w:t>
      </w:r>
      <w:r w:rsidRPr="00664362">
        <w:rPr>
          <w:rFonts w:eastAsiaTheme="minorEastAsia"/>
          <w:lang w:eastAsia="zh-TW"/>
        </w:rPr>
        <w:t>n 38</w:t>
      </w:r>
      <w:r w:rsidR="00664362">
        <w:rPr>
          <w:rFonts w:eastAsiaTheme="minorEastAsia"/>
          <w:lang w:eastAsia="zh-TW"/>
        </w:rPr>
        <w:t>.213 [</w:t>
      </w:r>
      <w:r w:rsidR="007454D0">
        <w:rPr>
          <w:rFonts w:eastAsiaTheme="minorEastAsia"/>
          <w:lang w:eastAsia="zh-TW"/>
        </w:rPr>
        <w:t>5</w:t>
      </w:r>
      <w:r w:rsidR="00664362">
        <w:rPr>
          <w:rFonts w:eastAsiaTheme="minorEastAsia"/>
          <w:lang w:eastAsia="zh-TW"/>
        </w:rPr>
        <w:t>] 10.1, the CCE location of different carrier are staggered to decrease the PDCCH blocking rate as copied below.</w:t>
      </w:r>
    </w:p>
    <w:p w14:paraId="716ED965" w14:textId="483C3718" w:rsidR="00664362" w:rsidRDefault="00664362" w:rsidP="00664362">
      <w:pPr>
        <w:jc w:val="center"/>
        <w:rPr>
          <w:rFonts w:eastAsiaTheme="minorEastAsia"/>
          <w:lang w:eastAsia="zh-TW"/>
        </w:rPr>
      </w:pPr>
      <w:r w:rsidRPr="00664362">
        <w:rPr>
          <w:rFonts w:eastAsiaTheme="minorEastAsia"/>
          <w:b/>
          <w:bCs/>
          <w:noProof/>
          <w:lang w:eastAsia="zh-TW"/>
        </w:rPr>
        <w:drawing>
          <wp:inline distT="0" distB="0" distL="0" distR="0" wp14:anchorId="24198889" wp14:editId="142E1DDC">
            <wp:extent cx="4383282" cy="850900"/>
            <wp:effectExtent l="0" t="0" r="0" b="6350"/>
            <wp:docPr id="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pic:cNvPicPr>
                      <a:picLocks noChangeAspect="1"/>
                    </pic:cNvPicPr>
                  </pic:nvPicPr>
                  <pic:blipFill>
                    <a:blip r:embed="rId12"/>
                    <a:stretch>
                      <a:fillRect/>
                    </a:stretch>
                  </pic:blipFill>
                  <pic:spPr>
                    <a:xfrm>
                      <a:off x="0" y="0"/>
                      <a:ext cx="4406839" cy="855473"/>
                    </a:xfrm>
                    <a:prstGeom prst="rect">
                      <a:avLst/>
                    </a:prstGeom>
                  </pic:spPr>
                </pic:pic>
              </a:graphicData>
            </a:graphic>
          </wp:inline>
        </w:drawing>
      </w:r>
    </w:p>
    <w:p w14:paraId="17C9E307" w14:textId="77777777" w:rsidR="00664362" w:rsidRDefault="00664362" w:rsidP="00173ECF">
      <w:pPr>
        <w:rPr>
          <w:rFonts w:eastAsiaTheme="minorEastAsia"/>
          <w:lang w:eastAsia="zh-TW"/>
        </w:rPr>
      </w:pPr>
    </w:p>
    <w:p w14:paraId="7BAC4713" w14:textId="7AD4691F" w:rsidR="00173ECF" w:rsidRDefault="00664362" w:rsidP="00173ECF">
      <w:pPr>
        <w:rPr>
          <w:rFonts w:eastAsiaTheme="minorEastAsia"/>
          <w:lang w:eastAsia="zh-TW"/>
        </w:rPr>
      </w:pPr>
      <w:r>
        <w:rPr>
          <w:rFonts w:eastAsiaTheme="minorEastAsia"/>
          <w:lang w:eastAsia="zh-TW"/>
        </w:rPr>
        <w:t xml:space="preserve">We hence have the following proposal to utilize the </w:t>
      </w:r>
      <w:r w:rsidRPr="00664362">
        <w:rPr>
          <w:rFonts w:eastAsiaTheme="minorEastAsia"/>
          <w:lang w:eastAsia="zh-TW"/>
        </w:rPr>
        <w:t>CCE location staggering</w:t>
      </w:r>
      <w:r>
        <w:rPr>
          <w:rFonts w:eastAsiaTheme="minorEastAsia"/>
          <w:lang w:eastAsia="zh-TW"/>
        </w:rPr>
        <w:t xml:space="preserve"> for multi-carrier scheduling DCI.</w:t>
      </w:r>
    </w:p>
    <w:p w14:paraId="341A5BE6" w14:textId="72446509" w:rsidR="00664362" w:rsidRDefault="00664362" w:rsidP="00173ECF">
      <w:pPr>
        <w:rPr>
          <w:rFonts w:eastAsiaTheme="minorEastAsia"/>
          <w:lang w:eastAsia="zh-TW"/>
        </w:rPr>
      </w:pPr>
    </w:p>
    <w:p w14:paraId="5E8481CB" w14:textId="1CE20A5B" w:rsidR="00664362" w:rsidRPr="00664362" w:rsidRDefault="00664362" w:rsidP="00664362">
      <w:pPr>
        <w:rPr>
          <w:rFonts w:eastAsiaTheme="minorEastAsia"/>
          <w:b/>
          <w:bCs/>
          <w:lang w:eastAsia="zh-TW"/>
        </w:rPr>
      </w:pPr>
      <w:r w:rsidRPr="00463491">
        <w:rPr>
          <w:rFonts w:eastAsiaTheme="minorEastAsia"/>
          <w:b/>
          <w:bCs/>
          <w:u w:val="single"/>
          <w:lang w:eastAsia="zh-TW"/>
        </w:rPr>
        <w:t xml:space="preserve">Proposal </w:t>
      </w:r>
      <w:r w:rsidR="00E83B7F">
        <w:rPr>
          <w:rFonts w:eastAsiaTheme="minorEastAsia"/>
          <w:b/>
          <w:bCs/>
          <w:u w:val="single"/>
          <w:lang w:eastAsia="zh-TW"/>
        </w:rPr>
        <w:t>10</w:t>
      </w:r>
      <w:r w:rsidRPr="00463491">
        <w:rPr>
          <w:rFonts w:eastAsiaTheme="minorEastAsia"/>
          <w:b/>
          <w:bCs/>
          <w:lang w:eastAsia="zh-TW"/>
        </w:rPr>
        <w:t xml:space="preserve">: </w:t>
      </w:r>
      <w:r w:rsidRPr="00664362">
        <w:rPr>
          <w:rFonts w:eastAsiaTheme="minorEastAsia"/>
          <w:b/>
          <w:bCs/>
          <w:lang w:eastAsia="zh-TW"/>
        </w:rPr>
        <w:t>If 1-segment DCI is applied, use the CCE index formula in 38.213 10.1 to stagger the DCI with different number (or set) of scheduled cells</w:t>
      </w:r>
      <w:r>
        <w:rPr>
          <w:rFonts w:eastAsiaTheme="minorEastAsia"/>
          <w:b/>
          <w:bCs/>
          <w:lang w:eastAsia="zh-TW"/>
        </w:rPr>
        <w:t xml:space="preserve">, </w:t>
      </w:r>
      <w:r w:rsidRPr="00664362">
        <w:rPr>
          <w:rFonts w:eastAsiaTheme="minorEastAsia"/>
          <w:b/>
          <w:bCs/>
          <w:lang w:eastAsia="zh-TW"/>
        </w:rPr>
        <w:t xml:space="preserve">where </w:t>
      </w:r>
      <w:proofErr w:type="spellStart"/>
      <w:r w:rsidRPr="00664362">
        <w:rPr>
          <w:rFonts w:eastAsiaTheme="minorEastAsia"/>
          <w:b/>
          <w:bCs/>
          <w:lang w:eastAsia="zh-TW"/>
        </w:rPr>
        <w:t>nCI</w:t>
      </w:r>
      <w:proofErr w:type="spellEnd"/>
      <w:r w:rsidRPr="00664362">
        <w:rPr>
          <w:rFonts w:eastAsiaTheme="minorEastAsia"/>
          <w:b/>
          <w:bCs/>
          <w:lang w:eastAsia="zh-TW"/>
        </w:rPr>
        <w:t xml:space="preserve"> is replaced by a mapping with “number of scheduled cells”, </w:t>
      </w:r>
      <w:r>
        <w:rPr>
          <w:rFonts w:eastAsiaTheme="minorEastAsia"/>
          <w:b/>
          <w:bCs/>
          <w:lang w:eastAsia="zh-TW"/>
        </w:rPr>
        <w:t>(</w:t>
      </w:r>
      <w:r w:rsidRPr="00664362">
        <w:rPr>
          <w:rFonts w:eastAsiaTheme="minorEastAsia"/>
          <w:b/>
          <w:bCs/>
          <w:lang w:eastAsia="zh-TW"/>
        </w:rPr>
        <w:t xml:space="preserve">e.g., </w:t>
      </w:r>
      <w:proofErr w:type="spellStart"/>
      <w:r w:rsidRPr="00664362">
        <w:rPr>
          <w:rFonts w:eastAsiaTheme="minorEastAsia"/>
          <w:b/>
          <w:bCs/>
          <w:lang w:eastAsia="zh-TW"/>
        </w:rPr>
        <w:t>nCI</w:t>
      </w:r>
      <w:proofErr w:type="spellEnd"/>
      <w:r w:rsidRPr="00664362">
        <w:rPr>
          <w:rFonts w:eastAsiaTheme="minorEastAsia"/>
          <w:b/>
          <w:bCs/>
          <w:lang w:eastAsia="zh-TW"/>
        </w:rPr>
        <w:t xml:space="preserve"> = number of scheduled cells -1</w:t>
      </w:r>
      <w:r>
        <w:rPr>
          <w:rFonts w:eastAsiaTheme="minorEastAsia"/>
          <w:b/>
          <w:bCs/>
          <w:lang w:eastAsia="zh-TW"/>
        </w:rPr>
        <w:t>)</w:t>
      </w:r>
      <w:r w:rsidRPr="00664362">
        <w:rPr>
          <w:rFonts w:eastAsiaTheme="minorEastAsia"/>
          <w:b/>
          <w:bCs/>
          <w:lang w:eastAsia="zh-TW"/>
        </w:rPr>
        <w:t xml:space="preserve"> or </w:t>
      </w:r>
      <w:proofErr w:type="spellStart"/>
      <w:r w:rsidRPr="00664362">
        <w:rPr>
          <w:rFonts w:eastAsiaTheme="minorEastAsia"/>
          <w:b/>
          <w:bCs/>
          <w:lang w:eastAsia="zh-TW"/>
        </w:rPr>
        <w:t>nCI</w:t>
      </w:r>
      <w:proofErr w:type="spellEnd"/>
      <w:r w:rsidRPr="00664362">
        <w:rPr>
          <w:rFonts w:eastAsiaTheme="minorEastAsia"/>
          <w:b/>
          <w:bCs/>
          <w:lang w:eastAsia="zh-TW"/>
        </w:rPr>
        <w:t xml:space="preserve"> is</w:t>
      </w:r>
      <w:r w:rsidR="00455E3C">
        <w:rPr>
          <w:rFonts w:eastAsiaTheme="minorEastAsia"/>
          <w:b/>
          <w:bCs/>
          <w:lang w:eastAsia="zh-TW"/>
        </w:rPr>
        <w:t xml:space="preserve"> </w:t>
      </w:r>
      <w:r w:rsidR="00455E3C" w:rsidRPr="00664362">
        <w:rPr>
          <w:rFonts w:eastAsiaTheme="minorEastAsia"/>
          <w:b/>
          <w:bCs/>
          <w:lang w:eastAsia="zh-TW"/>
        </w:rPr>
        <w:t>replaced by</w:t>
      </w:r>
      <w:r w:rsidRPr="00664362">
        <w:rPr>
          <w:rFonts w:eastAsiaTheme="minorEastAsia"/>
          <w:b/>
          <w:bCs/>
          <w:lang w:eastAsia="zh-TW"/>
        </w:rPr>
        <w:t xml:space="preserve"> the </w:t>
      </w:r>
      <w:r>
        <w:rPr>
          <w:rFonts w:eastAsiaTheme="minorEastAsia"/>
          <w:b/>
          <w:bCs/>
          <w:lang w:eastAsia="zh-TW"/>
        </w:rPr>
        <w:t xml:space="preserve">set index </w:t>
      </w:r>
      <w:r w:rsidR="00455E3C">
        <w:rPr>
          <w:rFonts w:eastAsiaTheme="minorEastAsia"/>
          <w:b/>
          <w:bCs/>
          <w:lang w:eastAsia="zh-TW"/>
        </w:rPr>
        <w:t>where</w:t>
      </w:r>
      <w:r>
        <w:rPr>
          <w:rFonts w:eastAsiaTheme="minorEastAsia"/>
          <w:b/>
          <w:bCs/>
          <w:lang w:eastAsia="zh-TW"/>
        </w:rPr>
        <w:t xml:space="preserve"> one set contai</w:t>
      </w:r>
      <w:r w:rsidR="00455E3C">
        <w:rPr>
          <w:rFonts w:eastAsiaTheme="minorEastAsia"/>
          <w:b/>
          <w:bCs/>
          <w:lang w:eastAsia="zh-TW"/>
        </w:rPr>
        <w:t>ns</w:t>
      </w:r>
      <w:r>
        <w:rPr>
          <w:rFonts w:eastAsiaTheme="minorEastAsia"/>
          <w:b/>
          <w:bCs/>
          <w:lang w:eastAsia="zh-TW"/>
        </w:rPr>
        <w:t xml:space="preserve"> a group of cells.</w:t>
      </w:r>
    </w:p>
    <w:p w14:paraId="1C742AD4" w14:textId="77777777" w:rsidR="00664362" w:rsidRPr="00664362" w:rsidRDefault="00664362" w:rsidP="00664362">
      <w:pPr>
        <w:rPr>
          <w:rFonts w:eastAsiaTheme="minorEastAsia"/>
          <w:b/>
          <w:bCs/>
          <w:lang w:eastAsia="zh-TW"/>
        </w:rPr>
      </w:pPr>
    </w:p>
    <w:p w14:paraId="0B4C6373" w14:textId="657FC155" w:rsidR="000B49A7" w:rsidRDefault="00664362" w:rsidP="00173ECF">
      <w:pPr>
        <w:rPr>
          <w:rFonts w:eastAsiaTheme="minorEastAsia"/>
          <w:b/>
          <w:bCs/>
          <w:lang w:eastAsia="zh-TW"/>
        </w:rPr>
      </w:pPr>
      <w:r w:rsidRPr="00463491">
        <w:rPr>
          <w:rFonts w:eastAsiaTheme="minorEastAsia"/>
          <w:b/>
          <w:bCs/>
          <w:u w:val="single"/>
          <w:lang w:eastAsia="zh-TW"/>
        </w:rPr>
        <w:t xml:space="preserve">Proposal </w:t>
      </w:r>
      <w:r w:rsidR="008B6678">
        <w:rPr>
          <w:rFonts w:eastAsiaTheme="minorEastAsia"/>
          <w:b/>
          <w:bCs/>
          <w:u w:val="single"/>
          <w:lang w:eastAsia="zh-TW"/>
        </w:rPr>
        <w:t>1</w:t>
      </w:r>
      <w:r w:rsidR="00E83B7F">
        <w:rPr>
          <w:rFonts w:eastAsiaTheme="minorEastAsia"/>
          <w:b/>
          <w:bCs/>
          <w:u w:val="single"/>
          <w:lang w:eastAsia="zh-TW"/>
        </w:rPr>
        <w:t>1</w:t>
      </w:r>
      <w:r w:rsidRPr="00463491">
        <w:rPr>
          <w:rFonts w:eastAsiaTheme="minorEastAsia"/>
          <w:b/>
          <w:bCs/>
          <w:lang w:eastAsia="zh-TW"/>
        </w:rPr>
        <w:t xml:space="preserve">: </w:t>
      </w:r>
      <w:r w:rsidRPr="00664362">
        <w:rPr>
          <w:rFonts w:eastAsiaTheme="minorEastAsia"/>
          <w:b/>
          <w:bCs/>
          <w:lang w:eastAsia="zh-TW"/>
        </w:rPr>
        <w:t>If 2-segment DCI is applied, use the CCE index formula in 38.213 10.1 to stagger the 1st DCI segment and 2nd DCI segment</w:t>
      </w:r>
      <w:r>
        <w:rPr>
          <w:rFonts w:eastAsiaTheme="minorEastAsia"/>
          <w:b/>
          <w:bCs/>
          <w:lang w:eastAsia="zh-TW"/>
        </w:rPr>
        <w:t xml:space="preserve">, </w:t>
      </w:r>
      <w:r w:rsidRPr="00664362">
        <w:rPr>
          <w:rFonts w:eastAsiaTheme="minorEastAsia"/>
          <w:b/>
          <w:bCs/>
          <w:lang w:eastAsia="zh-TW"/>
        </w:rPr>
        <w:t xml:space="preserve">where for the 2nd DCI segment, </w:t>
      </w:r>
      <w:proofErr w:type="spellStart"/>
      <w:r w:rsidRPr="00664362">
        <w:rPr>
          <w:rFonts w:eastAsiaTheme="minorEastAsia"/>
          <w:b/>
          <w:bCs/>
          <w:lang w:eastAsia="zh-TW"/>
        </w:rPr>
        <w:t>nCI</w:t>
      </w:r>
      <w:proofErr w:type="spellEnd"/>
      <w:r w:rsidRPr="00664362">
        <w:rPr>
          <w:rFonts w:eastAsiaTheme="minorEastAsia"/>
          <w:b/>
          <w:bCs/>
          <w:lang w:eastAsia="zh-TW"/>
        </w:rPr>
        <w:t xml:space="preserve"> is replaced by the corresponding RRC configuration, for example, under </w:t>
      </w:r>
      <w:proofErr w:type="spellStart"/>
      <w:r w:rsidRPr="00664362">
        <w:rPr>
          <w:rFonts w:eastAsiaTheme="minorEastAsia"/>
          <w:b/>
          <w:bCs/>
          <w:i/>
          <w:iCs/>
          <w:lang w:eastAsia="zh-TW"/>
        </w:rPr>
        <w:t>SearchSpace</w:t>
      </w:r>
      <w:proofErr w:type="spellEnd"/>
      <w:r w:rsidRPr="00664362">
        <w:rPr>
          <w:rFonts w:eastAsiaTheme="minorEastAsia"/>
          <w:b/>
          <w:bCs/>
          <w:lang w:eastAsia="zh-TW"/>
        </w:rPr>
        <w:t>, or a predefined number</w:t>
      </w:r>
      <w:r w:rsidR="008D7155">
        <w:rPr>
          <w:rFonts w:eastAsiaTheme="minorEastAsia"/>
          <w:b/>
          <w:bCs/>
          <w:lang w:eastAsia="zh-TW"/>
        </w:rPr>
        <w:t>; for the 1</w:t>
      </w:r>
      <w:r w:rsidR="008D7155" w:rsidRPr="008D7155">
        <w:rPr>
          <w:rFonts w:eastAsiaTheme="minorEastAsia"/>
          <w:b/>
          <w:bCs/>
          <w:vertAlign w:val="superscript"/>
          <w:lang w:eastAsia="zh-TW"/>
        </w:rPr>
        <w:t>st</w:t>
      </w:r>
      <w:r w:rsidR="008D7155">
        <w:rPr>
          <w:rFonts w:eastAsiaTheme="minorEastAsia"/>
          <w:b/>
          <w:bCs/>
          <w:lang w:eastAsia="zh-TW"/>
        </w:rPr>
        <w:t xml:space="preserve"> DCI segment, </w:t>
      </w:r>
      <w:proofErr w:type="spellStart"/>
      <w:r w:rsidR="008D7155">
        <w:rPr>
          <w:rFonts w:eastAsiaTheme="minorEastAsia"/>
          <w:b/>
          <w:bCs/>
          <w:lang w:eastAsia="zh-TW"/>
        </w:rPr>
        <w:t>nCI</w:t>
      </w:r>
      <w:proofErr w:type="spellEnd"/>
      <w:r w:rsidR="008D7155">
        <w:rPr>
          <w:rFonts w:eastAsiaTheme="minorEastAsia"/>
          <w:b/>
          <w:bCs/>
          <w:lang w:eastAsia="zh-TW"/>
        </w:rPr>
        <w:t xml:space="preserve"> is set to zero</w:t>
      </w:r>
      <w:r>
        <w:rPr>
          <w:rFonts w:eastAsiaTheme="minorEastAsia"/>
          <w:b/>
          <w:bCs/>
          <w:lang w:eastAsia="zh-TW"/>
        </w:rPr>
        <w:t>.</w:t>
      </w:r>
    </w:p>
    <w:p w14:paraId="348D5C42" w14:textId="2E192612" w:rsidR="00194FDA" w:rsidRDefault="00194FDA" w:rsidP="00173ECF">
      <w:pPr>
        <w:rPr>
          <w:rFonts w:eastAsiaTheme="minorEastAsia"/>
          <w:b/>
          <w:bCs/>
          <w:lang w:eastAsia="zh-TW"/>
        </w:rPr>
      </w:pPr>
    </w:p>
    <w:p w14:paraId="15D64F11" w14:textId="4DB63937" w:rsidR="00194FDA" w:rsidRDefault="00194FDA" w:rsidP="00173ECF">
      <w:pPr>
        <w:rPr>
          <w:rFonts w:eastAsiaTheme="minorEastAsia"/>
          <w:lang w:eastAsia="zh-TW"/>
        </w:rPr>
      </w:pPr>
      <w:r w:rsidRPr="00194FDA">
        <w:rPr>
          <w:rFonts w:eastAsiaTheme="minorEastAsia"/>
          <w:lang w:eastAsia="zh-TW"/>
        </w:rPr>
        <w:t xml:space="preserve">On </w:t>
      </w:r>
      <w:r>
        <w:rPr>
          <w:rFonts w:eastAsiaTheme="minorEastAsia"/>
          <w:lang w:eastAsia="zh-TW"/>
        </w:rPr>
        <w:t xml:space="preserve">the other hand, the search space design can be simplified if </w:t>
      </w:r>
      <w:r w:rsidRPr="00194FDA">
        <w:rPr>
          <w:rFonts w:eastAsiaTheme="minorEastAsia"/>
          <w:lang w:eastAsia="zh-TW"/>
        </w:rPr>
        <w:t>search spaces (</w:t>
      </w:r>
      <w:proofErr w:type="spellStart"/>
      <w:r w:rsidRPr="00194FDA">
        <w:rPr>
          <w:rFonts w:eastAsiaTheme="minorEastAsia"/>
          <w:i/>
          <w:iCs/>
          <w:lang w:eastAsia="zh-TW"/>
        </w:rPr>
        <w:t>searchSpace</w:t>
      </w:r>
      <w:proofErr w:type="spellEnd"/>
      <w:r w:rsidRPr="00194FDA">
        <w:rPr>
          <w:rFonts w:eastAsiaTheme="minorEastAsia"/>
          <w:lang w:eastAsia="zh-TW"/>
        </w:rPr>
        <w:t>) for DCI 0_X/1_X are only configured on the scheduling cell</w:t>
      </w:r>
      <w:r>
        <w:rPr>
          <w:rFonts w:eastAsiaTheme="minorEastAsia"/>
          <w:lang w:eastAsia="zh-TW"/>
        </w:rPr>
        <w:t>.</w:t>
      </w:r>
    </w:p>
    <w:p w14:paraId="62BDCB8B" w14:textId="26368829" w:rsidR="00194FDA" w:rsidRDefault="00194FDA" w:rsidP="00173ECF">
      <w:pPr>
        <w:rPr>
          <w:rFonts w:eastAsiaTheme="minorEastAsia"/>
          <w:lang w:eastAsia="zh-TW"/>
        </w:rPr>
      </w:pPr>
    </w:p>
    <w:p w14:paraId="15125F9E" w14:textId="41ABA9B5" w:rsidR="00194FDA" w:rsidRPr="00194FDA" w:rsidRDefault="00194FDA" w:rsidP="00173ECF">
      <w:pPr>
        <w:rPr>
          <w:rFonts w:eastAsiaTheme="minorEastAsia"/>
          <w:lang w:eastAsia="zh-TW"/>
        </w:rPr>
      </w:pPr>
      <w:r w:rsidRPr="00463491">
        <w:rPr>
          <w:rFonts w:eastAsiaTheme="minorEastAsia"/>
          <w:b/>
          <w:bCs/>
          <w:u w:val="single"/>
          <w:lang w:eastAsia="zh-TW"/>
        </w:rPr>
        <w:t xml:space="preserve">Proposal </w:t>
      </w:r>
      <w:r>
        <w:rPr>
          <w:rFonts w:eastAsiaTheme="minorEastAsia"/>
          <w:b/>
          <w:bCs/>
          <w:u w:val="single"/>
          <w:lang w:eastAsia="zh-TW"/>
        </w:rPr>
        <w:t>1</w:t>
      </w:r>
      <w:r w:rsidR="00E83B7F">
        <w:rPr>
          <w:rFonts w:eastAsiaTheme="minorEastAsia"/>
          <w:b/>
          <w:bCs/>
          <w:u w:val="single"/>
          <w:lang w:eastAsia="zh-TW"/>
        </w:rPr>
        <w:t>2</w:t>
      </w:r>
      <w:r w:rsidRPr="00463491">
        <w:rPr>
          <w:rFonts w:eastAsiaTheme="minorEastAsia"/>
          <w:b/>
          <w:bCs/>
          <w:lang w:eastAsia="zh-TW"/>
        </w:rPr>
        <w:t xml:space="preserve">: </w:t>
      </w:r>
      <w:r w:rsidRPr="00194FDA">
        <w:rPr>
          <w:rFonts w:eastAsiaTheme="minorEastAsia"/>
          <w:b/>
          <w:bCs/>
          <w:lang w:eastAsia="zh-TW"/>
        </w:rPr>
        <w:t>For RRC configuration, search spaces (</w:t>
      </w:r>
      <w:proofErr w:type="spellStart"/>
      <w:r w:rsidRPr="00194FDA">
        <w:rPr>
          <w:rFonts w:eastAsiaTheme="minorEastAsia"/>
          <w:b/>
          <w:bCs/>
          <w:i/>
          <w:iCs/>
          <w:lang w:eastAsia="zh-TW"/>
        </w:rPr>
        <w:t>searchSpace</w:t>
      </w:r>
      <w:proofErr w:type="spellEnd"/>
      <w:r w:rsidRPr="00194FDA">
        <w:rPr>
          <w:rFonts w:eastAsiaTheme="minorEastAsia"/>
          <w:b/>
          <w:bCs/>
          <w:lang w:eastAsia="zh-TW"/>
        </w:rPr>
        <w:t>) for DCI 0_X/1_X are only configured on the scheduling cell</w:t>
      </w:r>
      <w:r>
        <w:rPr>
          <w:rFonts w:eastAsiaTheme="minorEastAsia"/>
          <w:b/>
          <w:bCs/>
          <w:lang w:eastAsia="zh-TW"/>
        </w:rPr>
        <w:t>.</w:t>
      </w:r>
    </w:p>
    <w:p w14:paraId="5C697DE5" w14:textId="30033661" w:rsidR="00D3662D" w:rsidRPr="007454D0" w:rsidRDefault="00D3662D" w:rsidP="007900F6">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lastRenderedPageBreak/>
        <w:t xml:space="preserve">Discussion on </w:t>
      </w:r>
      <w:r w:rsidR="00173ECF">
        <w:rPr>
          <w:rFonts w:ascii="Arial" w:hAnsi="Arial" w:cs="Arial"/>
          <w:color w:val="000000"/>
          <w:sz w:val="36"/>
          <w:szCs w:val="36"/>
        </w:rPr>
        <w:t>common/dedicated DCI fields</w:t>
      </w:r>
    </w:p>
    <w:p w14:paraId="551DCC36" w14:textId="19C98C38" w:rsidR="005A75D3" w:rsidRDefault="00555641" w:rsidP="00BE013C">
      <w:pPr>
        <w:rPr>
          <w:rFonts w:eastAsiaTheme="minorEastAsia"/>
          <w:lang w:eastAsia="zh-TW"/>
        </w:rPr>
      </w:pPr>
      <w:r w:rsidRPr="00555641">
        <w:rPr>
          <w:rFonts w:eastAsiaTheme="minorEastAsia" w:hint="eastAsia"/>
          <w:lang w:eastAsia="zh-TW"/>
        </w:rPr>
        <w:t>F</w:t>
      </w:r>
      <w:r w:rsidRPr="00555641">
        <w:rPr>
          <w:rFonts w:eastAsiaTheme="minorEastAsia"/>
          <w:lang w:eastAsia="zh-TW"/>
        </w:rPr>
        <w:t xml:space="preserve">or </w:t>
      </w:r>
      <w:r>
        <w:rPr>
          <w:rFonts w:eastAsiaTheme="minorEastAsia"/>
          <w:lang w:eastAsia="zh-TW"/>
        </w:rPr>
        <w:t>which DCI fields should be common bit fields and which DCI fields should be designated bit fields</w:t>
      </w:r>
      <w:r w:rsidR="005A75D3">
        <w:rPr>
          <w:rFonts w:eastAsiaTheme="minorEastAsia"/>
          <w:lang w:eastAsia="zh-TW"/>
        </w:rPr>
        <w:t xml:space="preserve"> (</w:t>
      </w:r>
      <w:r w:rsidR="005A75D3" w:rsidRPr="005A75D3">
        <w:rPr>
          <w:rFonts w:eastAsiaTheme="minorEastAsia"/>
          <w:lang w:eastAsia="zh-TW"/>
        </w:rPr>
        <w:t>which would be assigned independently for each scheduled cell</w:t>
      </w:r>
      <w:r w:rsidR="005A75D3">
        <w:rPr>
          <w:rFonts w:eastAsiaTheme="minorEastAsia"/>
          <w:lang w:eastAsia="zh-TW"/>
        </w:rPr>
        <w:t xml:space="preserve">), this has gone through a long discussion during R17 </w:t>
      </w:r>
      <w:r w:rsidR="005A75D3" w:rsidRPr="005A75D3">
        <w:rPr>
          <w:rFonts w:eastAsiaTheme="minorEastAsia"/>
          <w:lang w:eastAsia="zh-TW"/>
        </w:rPr>
        <w:t>two-cell PDSCH scheduling agenda</w:t>
      </w:r>
      <w:r w:rsidR="00173ECF">
        <w:rPr>
          <w:rFonts w:eastAsiaTheme="minorEastAsia"/>
          <w:lang w:eastAsia="zh-TW"/>
        </w:rPr>
        <w:t xml:space="preserve"> and R18 RAN1 #109e</w:t>
      </w:r>
      <w:r w:rsidR="005A75D3">
        <w:rPr>
          <w:rFonts w:eastAsiaTheme="minorEastAsia"/>
          <w:lang w:eastAsia="zh-TW"/>
        </w:rPr>
        <w:t xml:space="preserve">. </w:t>
      </w:r>
    </w:p>
    <w:p w14:paraId="20E0B7F3" w14:textId="77777777" w:rsidR="00F155FB" w:rsidRDefault="00F155FB" w:rsidP="00BE013C">
      <w:pPr>
        <w:rPr>
          <w:rFonts w:eastAsiaTheme="minorEastAsia"/>
          <w:lang w:eastAsia="zh-TW"/>
        </w:rPr>
      </w:pPr>
    </w:p>
    <w:p w14:paraId="346AB767" w14:textId="5A6B256C" w:rsidR="005A75D3" w:rsidRPr="005A75D3" w:rsidRDefault="005A75D3" w:rsidP="005A75D3">
      <w:pPr>
        <w:rPr>
          <w:rFonts w:eastAsiaTheme="minorEastAsia"/>
          <w:b/>
          <w:bCs/>
          <w:lang w:eastAsia="zh-TW"/>
        </w:rPr>
      </w:pPr>
      <w:r>
        <w:rPr>
          <w:b/>
          <w:u w:val="single"/>
        </w:rPr>
        <w:t xml:space="preserve">Observation </w:t>
      </w:r>
      <w:r w:rsidR="008D7155">
        <w:rPr>
          <w:b/>
          <w:u w:val="single"/>
        </w:rPr>
        <w:t>7</w:t>
      </w:r>
      <w:r>
        <w:rPr>
          <w:b/>
        </w:rPr>
        <w:t xml:space="preserve">: </w:t>
      </w:r>
      <w:r w:rsidRPr="005A75D3">
        <w:rPr>
          <w:rFonts w:eastAsiaTheme="minorEastAsia" w:hint="eastAsia"/>
          <w:b/>
          <w:bCs/>
          <w:lang w:eastAsia="zh-TW"/>
        </w:rPr>
        <w:t>F</w:t>
      </w:r>
      <w:r w:rsidRPr="005A75D3">
        <w:rPr>
          <w:rFonts w:eastAsiaTheme="minorEastAsia"/>
          <w:b/>
          <w:bCs/>
          <w:lang w:eastAsia="zh-TW"/>
        </w:rPr>
        <w:t>or which DCI fields should be common bit fields and which DCI fields should be designated bit fields</w:t>
      </w:r>
      <w:r>
        <w:rPr>
          <w:rFonts w:eastAsiaTheme="minorEastAsia"/>
          <w:b/>
          <w:bCs/>
          <w:lang w:eastAsia="zh-TW"/>
        </w:rPr>
        <w:t xml:space="preserve"> (</w:t>
      </w:r>
      <w:r w:rsidRPr="002A4869">
        <w:rPr>
          <w:b/>
        </w:rPr>
        <w:t>which would be assigned independently for each scheduled cell</w:t>
      </w:r>
      <w:r>
        <w:rPr>
          <w:rFonts w:eastAsiaTheme="minorEastAsia"/>
          <w:b/>
          <w:bCs/>
          <w:lang w:eastAsia="zh-TW"/>
        </w:rPr>
        <w:t>)</w:t>
      </w:r>
      <w:r w:rsidRPr="005A75D3">
        <w:rPr>
          <w:rFonts w:eastAsiaTheme="minorEastAsia"/>
          <w:b/>
          <w:bCs/>
          <w:lang w:eastAsia="zh-TW"/>
        </w:rPr>
        <w:t>, this has gone through a long discussion during R17 two-cell PDSCH scheduling agenda</w:t>
      </w:r>
      <w:r w:rsidR="00173ECF">
        <w:rPr>
          <w:rFonts w:eastAsiaTheme="minorEastAsia"/>
          <w:b/>
          <w:bCs/>
          <w:lang w:eastAsia="zh-TW"/>
        </w:rPr>
        <w:t xml:space="preserve"> </w:t>
      </w:r>
      <w:r w:rsidR="00173ECF" w:rsidRPr="00173ECF">
        <w:rPr>
          <w:rFonts w:eastAsiaTheme="minorEastAsia"/>
          <w:b/>
          <w:bCs/>
          <w:lang w:eastAsia="zh-TW"/>
        </w:rPr>
        <w:t>and R18 RAN1 #109e.</w:t>
      </w:r>
      <w:r w:rsidRPr="005A75D3">
        <w:rPr>
          <w:rFonts w:eastAsiaTheme="minorEastAsia"/>
          <w:b/>
          <w:bCs/>
          <w:lang w:eastAsia="zh-TW"/>
        </w:rPr>
        <w:t xml:space="preserve"> </w:t>
      </w:r>
    </w:p>
    <w:p w14:paraId="27B0192D" w14:textId="7D0ABC03" w:rsidR="005A75D3" w:rsidRPr="005A75D3" w:rsidRDefault="005A75D3" w:rsidP="00BE013C">
      <w:pPr>
        <w:rPr>
          <w:rFonts w:eastAsiaTheme="minorEastAsia"/>
          <w:lang w:eastAsia="zh-TW"/>
        </w:rPr>
      </w:pPr>
    </w:p>
    <w:p w14:paraId="0578C24D" w14:textId="6E429E0F" w:rsidR="00555641" w:rsidRDefault="005A75D3" w:rsidP="00BE013C">
      <w:pPr>
        <w:rPr>
          <w:rFonts w:eastAsiaTheme="minorEastAsia"/>
          <w:lang w:eastAsia="zh-TW"/>
        </w:rPr>
      </w:pPr>
      <w:r>
        <w:rPr>
          <w:rFonts w:eastAsiaTheme="minorEastAsia" w:hint="eastAsia"/>
          <w:lang w:eastAsia="zh-TW"/>
        </w:rPr>
        <w:t>T</w:t>
      </w:r>
      <w:r>
        <w:rPr>
          <w:rFonts w:eastAsiaTheme="minorEastAsia"/>
          <w:lang w:eastAsia="zh-TW"/>
        </w:rPr>
        <w:t xml:space="preserve">o move the discussion forward and keep </w:t>
      </w:r>
      <w:r w:rsidR="00FF161C">
        <w:rPr>
          <w:rFonts w:eastAsiaTheme="minorEastAsia"/>
          <w:lang w:eastAsia="zh-TW"/>
        </w:rPr>
        <w:t>good flexibility on DCI fields usage</w:t>
      </w:r>
      <w:r>
        <w:rPr>
          <w:rFonts w:eastAsiaTheme="minorEastAsia"/>
          <w:lang w:eastAsia="zh-TW"/>
        </w:rPr>
        <w:t>, we have the following proposal:</w:t>
      </w:r>
    </w:p>
    <w:p w14:paraId="1A7856AE" w14:textId="77777777" w:rsidR="005A75D3" w:rsidRPr="00FF161C" w:rsidRDefault="005A75D3" w:rsidP="00BE013C">
      <w:pPr>
        <w:rPr>
          <w:rFonts w:eastAsiaTheme="minorEastAsia"/>
          <w:lang w:eastAsia="zh-TW"/>
        </w:rPr>
      </w:pPr>
    </w:p>
    <w:p w14:paraId="3FE807FE" w14:textId="4734E108" w:rsidR="005A75D3" w:rsidRDefault="005A75D3" w:rsidP="00BE013C">
      <w:pPr>
        <w:rPr>
          <w:rFonts w:eastAsiaTheme="minorEastAsia"/>
          <w:b/>
          <w:bCs/>
          <w:lang w:eastAsia="zh-TW"/>
        </w:rPr>
      </w:pPr>
      <w:r w:rsidRPr="002046FF">
        <w:rPr>
          <w:rFonts w:hint="eastAsia"/>
          <w:b/>
          <w:u w:val="single"/>
        </w:rPr>
        <w:t>P</w:t>
      </w:r>
      <w:r w:rsidRPr="002046FF">
        <w:rPr>
          <w:b/>
          <w:u w:val="single"/>
        </w:rPr>
        <w:t xml:space="preserve">roposal </w:t>
      </w:r>
      <w:r w:rsidR="00194FDA">
        <w:rPr>
          <w:b/>
          <w:u w:val="single"/>
        </w:rPr>
        <w:t>1</w:t>
      </w:r>
      <w:r w:rsidR="00E83B7F">
        <w:rPr>
          <w:b/>
          <w:u w:val="single"/>
        </w:rPr>
        <w:t>3</w:t>
      </w:r>
      <w:r w:rsidRPr="002046FF">
        <w:rPr>
          <w:rFonts w:eastAsiaTheme="minorEastAsia"/>
          <w:b/>
          <w:lang w:eastAsia="zh-TW"/>
        </w:rPr>
        <w:t xml:space="preserve">: </w:t>
      </w:r>
      <w:r>
        <w:rPr>
          <w:rFonts w:eastAsiaTheme="minorEastAsia"/>
          <w:b/>
          <w:lang w:eastAsia="zh-TW"/>
        </w:rPr>
        <w:t xml:space="preserve">For R18 </w:t>
      </w:r>
      <w:r w:rsidRPr="002046FF">
        <w:rPr>
          <w:rFonts w:eastAsiaTheme="minorEastAsia"/>
          <w:b/>
          <w:lang w:eastAsia="zh-TW"/>
        </w:rPr>
        <w:t>multi-cell PUSCH/PDSCH scheduling with a single DCI</w:t>
      </w:r>
      <w:r>
        <w:rPr>
          <w:rFonts w:eastAsiaTheme="minorEastAsia"/>
          <w:b/>
          <w:lang w:eastAsia="zh-TW"/>
        </w:rPr>
        <w:t xml:space="preserve">, it is up to network RRC configuration to assign </w:t>
      </w:r>
      <w:r w:rsidRPr="005A75D3">
        <w:rPr>
          <w:rFonts w:eastAsiaTheme="minorEastAsia"/>
          <w:b/>
          <w:bCs/>
          <w:lang w:eastAsia="zh-TW"/>
        </w:rPr>
        <w:t xml:space="preserve">which DCI fields </w:t>
      </w:r>
      <w:r>
        <w:rPr>
          <w:rFonts w:eastAsiaTheme="minorEastAsia"/>
          <w:b/>
          <w:bCs/>
          <w:lang w:eastAsia="zh-TW"/>
        </w:rPr>
        <w:t>to</w:t>
      </w:r>
      <w:r w:rsidRPr="005A75D3">
        <w:rPr>
          <w:rFonts w:eastAsiaTheme="minorEastAsia"/>
          <w:b/>
          <w:bCs/>
          <w:lang w:eastAsia="zh-TW"/>
        </w:rPr>
        <w:t xml:space="preserve"> be common bit fields</w:t>
      </w:r>
      <w:r>
        <w:rPr>
          <w:rFonts w:eastAsiaTheme="minorEastAsia"/>
          <w:b/>
          <w:bCs/>
          <w:lang w:eastAsia="zh-TW"/>
        </w:rPr>
        <w:t xml:space="preserve"> and </w:t>
      </w:r>
      <w:r w:rsidRPr="005A75D3">
        <w:rPr>
          <w:rFonts w:eastAsiaTheme="minorEastAsia"/>
          <w:b/>
          <w:bCs/>
          <w:lang w:eastAsia="zh-TW"/>
        </w:rPr>
        <w:t xml:space="preserve">which DCI fields </w:t>
      </w:r>
      <w:r>
        <w:rPr>
          <w:rFonts w:eastAsiaTheme="minorEastAsia"/>
          <w:b/>
          <w:bCs/>
          <w:lang w:eastAsia="zh-TW"/>
        </w:rPr>
        <w:t>to</w:t>
      </w:r>
      <w:r w:rsidRPr="005A75D3">
        <w:rPr>
          <w:rFonts w:eastAsiaTheme="minorEastAsia"/>
          <w:b/>
          <w:bCs/>
          <w:lang w:eastAsia="zh-TW"/>
        </w:rPr>
        <w:t xml:space="preserve"> be designated bit fields</w:t>
      </w:r>
      <w:r>
        <w:rPr>
          <w:rFonts w:eastAsiaTheme="minorEastAsia"/>
          <w:b/>
          <w:bCs/>
          <w:lang w:eastAsia="zh-TW"/>
        </w:rPr>
        <w:t xml:space="preserve"> (</w:t>
      </w:r>
      <w:r w:rsidRPr="002A4869">
        <w:rPr>
          <w:b/>
        </w:rPr>
        <w:t>which would be assigned independently for each scheduled cell</w:t>
      </w:r>
      <w:r>
        <w:rPr>
          <w:rFonts w:eastAsiaTheme="minorEastAsia"/>
          <w:b/>
          <w:bCs/>
          <w:lang w:eastAsia="zh-TW"/>
        </w:rPr>
        <w:t>)</w:t>
      </w:r>
    </w:p>
    <w:p w14:paraId="4ACAA324" w14:textId="42FDADC0" w:rsidR="008914DD" w:rsidRPr="007454D0" w:rsidRDefault="00FF161C" w:rsidP="007900F6">
      <w:pPr>
        <w:pStyle w:val="a8"/>
        <w:numPr>
          <w:ilvl w:val="0"/>
          <w:numId w:val="3"/>
        </w:numPr>
        <w:ind w:leftChars="0"/>
        <w:rPr>
          <w:rFonts w:eastAsiaTheme="minorEastAsia"/>
          <w:b/>
          <w:bCs/>
          <w:lang w:eastAsia="zh-TW"/>
        </w:rPr>
      </w:pPr>
      <w:r w:rsidRPr="00FF161C">
        <w:rPr>
          <w:rFonts w:eastAsiaTheme="minorEastAsia" w:hint="eastAsia"/>
          <w:b/>
          <w:bCs/>
          <w:lang w:eastAsia="zh-TW"/>
        </w:rPr>
        <w:t>F</w:t>
      </w:r>
      <w:r w:rsidRPr="00FF161C">
        <w:rPr>
          <w:rFonts w:eastAsiaTheme="minorEastAsia"/>
          <w:b/>
          <w:bCs/>
          <w:lang w:eastAsia="zh-TW"/>
        </w:rPr>
        <w:t>or example</w:t>
      </w:r>
      <w:r>
        <w:rPr>
          <w:rFonts w:eastAsiaTheme="minorEastAsia"/>
          <w:b/>
          <w:bCs/>
          <w:lang w:eastAsia="zh-TW"/>
        </w:rPr>
        <w:t>,</w:t>
      </w:r>
      <w:r w:rsidRPr="00FF161C">
        <w:rPr>
          <w:rFonts w:eastAsiaTheme="minorEastAsia"/>
          <w:b/>
          <w:bCs/>
          <w:lang w:eastAsia="zh-TW"/>
        </w:rPr>
        <w:t xml:space="preserve"> through a bitmap </w:t>
      </w:r>
      <w:r>
        <w:rPr>
          <w:rFonts w:eastAsiaTheme="minorEastAsia"/>
          <w:b/>
          <w:bCs/>
          <w:lang w:eastAsia="zh-TW"/>
        </w:rPr>
        <w:t xml:space="preserve">to </w:t>
      </w:r>
      <w:r w:rsidR="008572A4">
        <w:rPr>
          <w:rFonts w:eastAsiaTheme="minorEastAsia"/>
          <w:b/>
          <w:bCs/>
          <w:lang w:eastAsia="zh-TW"/>
        </w:rPr>
        <w:t>determine</w:t>
      </w:r>
      <w:r>
        <w:rPr>
          <w:rFonts w:eastAsiaTheme="minorEastAsia"/>
          <w:b/>
          <w:bCs/>
          <w:lang w:eastAsia="zh-TW"/>
        </w:rPr>
        <w:t xml:space="preserve"> each DCI bit field</w:t>
      </w:r>
      <w:r w:rsidR="008572A4">
        <w:rPr>
          <w:rFonts w:eastAsiaTheme="minorEastAsia"/>
          <w:b/>
          <w:bCs/>
          <w:lang w:eastAsia="zh-TW"/>
        </w:rPr>
        <w:t xml:space="preserve"> is a common bit field or a designated bit field</w:t>
      </w:r>
      <w:r>
        <w:rPr>
          <w:rFonts w:eastAsiaTheme="minorEastAsia"/>
          <w:b/>
          <w:bCs/>
          <w:lang w:eastAsia="zh-TW"/>
        </w:rPr>
        <w:t xml:space="preserve"> with one bit</w:t>
      </w:r>
    </w:p>
    <w:p w14:paraId="602E5CCE" w14:textId="37718546" w:rsidR="000B49A7" w:rsidRPr="00F155FB" w:rsidRDefault="000B49A7" w:rsidP="007900F6">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 xml:space="preserve">Discussion on </w:t>
      </w:r>
      <w:r w:rsidR="00194FDA">
        <w:rPr>
          <w:rFonts w:ascii="Arial" w:hAnsi="Arial" w:cs="Arial"/>
          <w:color w:val="000000"/>
          <w:sz w:val="36"/>
          <w:szCs w:val="36"/>
        </w:rPr>
        <w:t>2-segment DCI</w:t>
      </w:r>
      <w:r>
        <w:rPr>
          <w:rFonts w:ascii="Arial" w:hAnsi="Arial" w:cs="Arial"/>
          <w:color w:val="000000"/>
          <w:sz w:val="36"/>
          <w:szCs w:val="36"/>
        </w:rPr>
        <w:t xml:space="preserve"> specific design</w:t>
      </w:r>
    </w:p>
    <w:p w14:paraId="6DAB34C8" w14:textId="69212EE6" w:rsidR="000B49A7" w:rsidRPr="000B49A7" w:rsidRDefault="000B49A7" w:rsidP="000B49A7">
      <w:pPr>
        <w:rPr>
          <w:rFonts w:eastAsiaTheme="minorEastAsia"/>
          <w:lang w:eastAsia="zh-TW"/>
        </w:rPr>
      </w:pPr>
      <w:r w:rsidRPr="000B49A7">
        <w:rPr>
          <w:rFonts w:eastAsiaTheme="minorEastAsia" w:hint="eastAsia"/>
          <w:lang w:eastAsia="zh-TW"/>
        </w:rPr>
        <w:t>T</w:t>
      </w:r>
      <w:r w:rsidRPr="000B49A7">
        <w:rPr>
          <w:rFonts w:eastAsiaTheme="minorEastAsia"/>
          <w:lang w:eastAsia="zh-TW"/>
        </w:rPr>
        <w:t xml:space="preserve">his </w:t>
      </w:r>
      <w:r>
        <w:rPr>
          <w:rFonts w:eastAsiaTheme="minorEastAsia"/>
          <w:lang w:eastAsia="zh-TW"/>
        </w:rPr>
        <w:t xml:space="preserve">section is for discussion on </w:t>
      </w:r>
      <w:r w:rsidRPr="000B49A7">
        <w:rPr>
          <w:rFonts w:eastAsiaTheme="minorEastAsia"/>
          <w:lang w:eastAsia="zh-TW"/>
        </w:rPr>
        <w:t>2nd DCI segment specific design</w:t>
      </w:r>
      <w:r w:rsidR="008B6678">
        <w:rPr>
          <w:rFonts w:eastAsiaTheme="minorEastAsia"/>
          <w:lang w:eastAsia="zh-TW"/>
        </w:rPr>
        <w:t>. A</w:t>
      </w:r>
      <w:r w:rsidR="008D7155">
        <w:rPr>
          <w:rFonts w:eastAsiaTheme="minorEastAsia"/>
          <w:lang w:eastAsia="zh-TW"/>
        </w:rPr>
        <w:t>n</w:t>
      </w:r>
      <w:r w:rsidR="008B6678">
        <w:rPr>
          <w:rFonts w:eastAsiaTheme="minorEastAsia"/>
          <w:lang w:eastAsia="zh-TW"/>
        </w:rPr>
        <w:t xml:space="preserve"> </w:t>
      </w:r>
      <w:r w:rsidR="008D7155">
        <w:rPr>
          <w:rFonts w:eastAsiaTheme="minorEastAsia"/>
          <w:lang w:eastAsia="zh-TW"/>
        </w:rPr>
        <w:t>illustration</w:t>
      </w:r>
      <w:r w:rsidR="008B6678">
        <w:rPr>
          <w:rFonts w:eastAsiaTheme="minorEastAsia"/>
          <w:lang w:eastAsia="zh-TW"/>
        </w:rPr>
        <w:t xml:space="preserve"> example for 2-segement DCI can be found in Figure 2.</w:t>
      </w:r>
    </w:p>
    <w:p w14:paraId="34F83C7D" w14:textId="77777777" w:rsidR="008B6678" w:rsidRDefault="008B6678" w:rsidP="00BE013C">
      <w:pPr>
        <w:rPr>
          <w:rFonts w:eastAsiaTheme="minorEastAsia"/>
          <w:lang w:eastAsia="zh-TW"/>
        </w:rPr>
      </w:pPr>
    </w:p>
    <w:p w14:paraId="25442505" w14:textId="77777777" w:rsidR="007454D0" w:rsidRDefault="007454D0" w:rsidP="007454D0">
      <w:pPr>
        <w:rPr>
          <w:rFonts w:eastAsiaTheme="minorEastAsia"/>
          <w:lang w:eastAsia="zh-TW"/>
        </w:rPr>
      </w:pPr>
      <w:r>
        <w:rPr>
          <w:rFonts w:eastAsiaTheme="minorEastAsia" w:hint="eastAsia"/>
          <w:lang w:eastAsia="zh-TW"/>
        </w:rPr>
        <w:t>F</w:t>
      </w:r>
      <w:r>
        <w:rPr>
          <w:rFonts w:eastAsiaTheme="minorEastAsia"/>
          <w:lang w:eastAsia="zh-TW"/>
        </w:rPr>
        <w:t xml:space="preserve">or the 2-segement aggregated DCI, to avoid UE implementation impact, the 2 segments can be </w:t>
      </w:r>
      <w:r w:rsidRPr="008914DD">
        <w:rPr>
          <w:rFonts w:eastAsiaTheme="minorEastAsia"/>
          <w:lang w:eastAsia="zh-TW"/>
        </w:rPr>
        <w:t>decoded separately on the same scheduling cell</w:t>
      </w:r>
      <w:r>
        <w:rPr>
          <w:rFonts w:eastAsiaTheme="minorEastAsia"/>
          <w:lang w:eastAsia="zh-TW"/>
        </w:rPr>
        <w:t xml:space="preserve"> </w:t>
      </w:r>
      <w:proofErr w:type="gramStart"/>
      <w:r w:rsidRPr="008914DD">
        <w:rPr>
          <w:rFonts w:eastAsiaTheme="minorEastAsia"/>
          <w:lang w:eastAsia="zh-TW"/>
        </w:rPr>
        <w:t>The</w:t>
      </w:r>
      <w:proofErr w:type="gramEnd"/>
      <w:r w:rsidRPr="008914DD">
        <w:rPr>
          <w:rFonts w:eastAsiaTheme="minorEastAsia"/>
          <w:lang w:eastAsia="zh-TW"/>
        </w:rPr>
        <w:t xml:space="preserve"> 1st and 2nd segment DCI are then linked together to form one multi-cell scheduling DCI with </w:t>
      </w:r>
      <w:r>
        <w:rPr>
          <w:rFonts w:eastAsiaTheme="minorEastAsia"/>
          <w:lang w:eastAsia="zh-TW"/>
        </w:rPr>
        <w:t>some</w:t>
      </w:r>
      <w:r w:rsidRPr="008914DD">
        <w:rPr>
          <w:rFonts w:eastAsiaTheme="minorEastAsia"/>
          <w:lang w:eastAsia="zh-TW"/>
        </w:rPr>
        <w:t xml:space="preserve"> link procedure.</w:t>
      </w:r>
    </w:p>
    <w:p w14:paraId="424CE5B7" w14:textId="77777777" w:rsidR="007454D0" w:rsidRDefault="007454D0" w:rsidP="007454D0">
      <w:pPr>
        <w:rPr>
          <w:rFonts w:eastAsiaTheme="minorEastAsia"/>
          <w:lang w:eastAsia="zh-TW"/>
        </w:rPr>
      </w:pPr>
    </w:p>
    <w:p w14:paraId="1B158077" w14:textId="58B2DEC7" w:rsidR="007454D0" w:rsidRDefault="007454D0" w:rsidP="007454D0">
      <w:pPr>
        <w:rPr>
          <w:rFonts w:eastAsiaTheme="minorEastAsia"/>
          <w:b/>
          <w:bCs/>
          <w:lang w:eastAsia="zh-TW"/>
        </w:rPr>
      </w:pPr>
      <w:r w:rsidRPr="002046FF">
        <w:rPr>
          <w:rFonts w:hint="eastAsia"/>
          <w:b/>
          <w:u w:val="single"/>
        </w:rPr>
        <w:t>P</w:t>
      </w:r>
      <w:r w:rsidRPr="002046FF">
        <w:rPr>
          <w:b/>
          <w:u w:val="single"/>
        </w:rPr>
        <w:t xml:space="preserve">roposal </w:t>
      </w:r>
      <w:r w:rsidR="008B6678">
        <w:rPr>
          <w:b/>
          <w:u w:val="single"/>
        </w:rPr>
        <w:t>1</w:t>
      </w:r>
      <w:r w:rsidR="00E83B7F">
        <w:rPr>
          <w:b/>
          <w:u w:val="single"/>
        </w:rPr>
        <w:t>4</w:t>
      </w:r>
      <w:r w:rsidRPr="002046FF">
        <w:rPr>
          <w:rFonts w:eastAsiaTheme="minorEastAsia"/>
          <w:b/>
          <w:lang w:eastAsia="zh-TW"/>
        </w:rPr>
        <w:t xml:space="preserve">: </w:t>
      </w:r>
      <w:r w:rsidRPr="008914DD">
        <w:rPr>
          <w:rFonts w:eastAsiaTheme="minorEastAsia"/>
          <w:b/>
          <w:lang w:eastAsia="zh-TW"/>
        </w:rPr>
        <w:t>For the 2-segment aggregated DCI, the 1st and 2nd segment DCI are decoded separately on the same scheduling cell. The 1st and 2nd segment DCI are then linked together to form one multi-cell scheduling DCI.</w:t>
      </w:r>
      <w:r>
        <w:rPr>
          <w:rFonts w:eastAsiaTheme="minorEastAsia"/>
          <w:b/>
          <w:lang w:eastAsia="zh-TW"/>
        </w:rPr>
        <w:t xml:space="preserve"> </w:t>
      </w:r>
      <w:r>
        <w:rPr>
          <w:b/>
        </w:rPr>
        <w:t>The</w:t>
      </w:r>
      <w:r w:rsidRPr="008914DD">
        <w:rPr>
          <w:rFonts w:eastAsiaTheme="minorEastAsia"/>
          <w:b/>
          <w:bCs/>
          <w:lang w:eastAsia="zh-TW"/>
        </w:rPr>
        <w:t xml:space="preserve"> link procedure of 1st and 2nd segment DCI </w:t>
      </w:r>
      <w:r>
        <w:rPr>
          <w:rFonts w:eastAsiaTheme="minorEastAsia"/>
          <w:b/>
          <w:bCs/>
          <w:lang w:eastAsia="zh-TW"/>
        </w:rPr>
        <w:t>can be</w:t>
      </w:r>
      <w:r w:rsidRPr="008914DD">
        <w:rPr>
          <w:rFonts w:eastAsiaTheme="minorEastAsia"/>
          <w:b/>
          <w:bCs/>
          <w:lang w:eastAsia="zh-TW"/>
        </w:rPr>
        <w:t xml:space="preserve"> based on some designated DCI bit values of the 1st or 2nd segment DCI</w:t>
      </w:r>
    </w:p>
    <w:p w14:paraId="015568C1" w14:textId="071E85F4" w:rsidR="00194FDA" w:rsidRDefault="00194FDA" w:rsidP="007900F6">
      <w:pPr>
        <w:pStyle w:val="a8"/>
        <w:numPr>
          <w:ilvl w:val="0"/>
          <w:numId w:val="3"/>
        </w:numPr>
        <w:ind w:leftChars="0"/>
        <w:rPr>
          <w:rFonts w:eastAsiaTheme="minorEastAsia"/>
          <w:b/>
          <w:bCs/>
          <w:lang w:eastAsia="zh-TW"/>
        </w:rPr>
      </w:pPr>
      <w:r w:rsidRPr="00194FDA">
        <w:rPr>
          <w:rFonts w:eastAsiaTheme="minorEastAsia"/>
          <w:b/>
          <w:bCs/>
          <w:lang w:eastAsia="zh-TW"/>
        </w:rPr>
        <w:t>The 2nd segment is identified by</w:t>
      </w:r>
      <w:r>
        <w:rPr>
          <w:rFonts w:eastAsiaTheme="minorEastAsia"/>
          <w:b/>
          <w:bCs/>
          <w:lang w:eastAsia="zh-TW"/>
        </w:rPr>
        <w:t xml:space="preserve"> o</w:t>
      </w:r>
      <w:r w:rsidRPr="00194FDA">
        <w:rPr>
          <w:rFonts w:eastAsiaTheme="minorEastAsia"/>
          <w:b/>
          <w:bCs/>
          <w:lang w:eastAsia="zh-TW"/>
        </w:rPr>
        <w:t>ne additional DCI bit for both 1st/2nd segment DCI (Ex. 0</w:t>
      </w:r>
      <w:r>
        <w:rPr>
          <w:rFonts w:eastAsiaTheme="minorEastAsia" w:hint="eastAsia"/>
          <w:b/>
          <w:bCs/>
          <w:lang w:eastAsia="zh-TW"/>
        </w:rPr>
        <w:t xml:space="preserve"> </w:t>
      </w:r>
      <w:r w:rsidRPr="00194FDA">
        <w:rPr>
          <w:rFonts w:eastAsiaTheme="minorEastAsia"/>
          <w:b/>
          <w:bCs/>
          <w:lang w:eastAsia="zh-TW"/>
        </w:rPr>
        <w:sym w:font="Wingdings" w:char="F0E0"/>
      </w:r>
      <w:r>
        <w:rPr>
          <w:rFonts w:eastAsiaTheme="minorEastAsia"/>
          <w:b/>
          <w:bCs/>
          <w:lang w:eastAsia="zh-TW"/>
        </w:rPr>
        <w:t xml:space="preserve"> </w:t>
      </w:r>
      <w:r w:rsidRPr="00194FDA">
        <w:rPr>
          <w:rFonts w:eastAsiaTheme="minorEastAsia"/>
          <w:b/>
          <w:bCs/>
          <w:lang w:eastAsia="zh-TW"/>
        </w:rPr>
        <w:t>1st segment, 1</w:t>
      </w:r>
      <w:r>
        <w:rPr>
          <w:rFonts w:eastAsiaTheme="minorEastAsia"/>
          <w:b/>
          <w:bCs/>
          <w:lang w:eastAsia="zh-TW"/>
        </w:rPr>
        <w:t xml:space="preserve"> </w:t>
      </w:r>
      <w:r w:rsidRPr="00194FDA">
        <w:rPr>
          <w:rFonts w:eastAsiaTheme="minorEastAsia"/>
          <w:b/>
          <w:bCs/>
          <w:lang w:eastAsia="zh-TW"/>
        </w:rPr>
        <w:sym w:font="Wingdings" w:char="F0E0"/>
      </w:r>
      <w:r>
        <w:rPr>
          <w:rFonts w:eastAsiaTheme="minorEastAsia"/>
          <w:b/>
          <w:bCs/>
          <w:lang w:eastAsia="zh-TW"/>
        </w:rPr>
        <w:t xml:space="preserve"> </w:t>
      </w:r>
      <w:r w:rsidRPr="00194FDA">
        <w:rPr>
          <w:rFonts w:eastAsiaTheme="minorEastAsia"/>
          <w:b/>
          <w:bCs/>
          <w:lang w:eastAsia="zh-TW"/>
        </w:rPr>
        <w:t>2nd segment)</w:t>
      </w:r>
    </w:p>
    <w:p w14:paraId="2FC33362" w14:textId="5F82E455" w:rsidR="00194FDA" w:rsidRDefault="00194FDA" w:rsidP="007900F6">
      <w:pPr>
        <w:pStyle w:val="a8"/>
        <w:numPr>
          <w:ilvl w:val="0"/>
          <w:numId w:val="3"/>
        </w:numPr>
        <w:ind w:leftChars="0"/>
        <w:rPr>
          <w:rFonts w:eastAsiaTheme="minorEastAsia"/>
          <w:b/>
          <w:bCs/>
          <w:lang w:eastAsia="zh-TW"/>
        </w:rPr>
      </w:pPr>
      <w:r w:rsidRPr="00194FDA">
        <w:rPr>
          <w:rFonts w:eastAsiaTheme="minorEastAsia"/>
          <w:b/>
          <w:bCs/>
          <w:lang w:eastAsia="zh-TW"/>
        </w:rPr>
        <w:t xml:space="preserve">The 1st and 2nd segments are linked if </w:t>
      </w:r>
      <w:r>
        <w:rPr>
          <w:rFonts w:eastAsiaTheme="minorEastAsia"/>
          <w:b/>
          <w:bCs/>
          <w:lang w:eastAsia="zh-TW"/>
        </w:rPr>
        <w:t xml:space="preserve">they </w:t>
      </w:r>
      <w:r w:rsidR="002A6BE2">
        <w:rPr>
          <w:rFonts w:eastAsiaTheme="minorEastAsia"/>
          <w:b/>
          <w:bCs/>
          <w:lang w:eastAsia="zh-TW"/>
        </w:rPr>
        <w:t xml:space="preserve">are </w:t>
      </w:r>
      <w:r w:rsidRPr="00194FDA">
        <w:rPr>
          <w:rFonts w:eastAsiaTheme="minorEastAsia"/>
          <w:b/>
          <w:bCs/>
          <w:lang w:eastAsia="zh-TW"/>
        </w:rPr>
        <w:t>on the same scheduling cell and same slot/symbol</w:t>
      </w:r>
    </w:p>
    <w:p w14:paraId="688678E4" w14:textId="40C85F90" w:rsidR="00194FDA" w:rsidRDefault="00194FDA" w:rsidP="007900F6">
      <w:pPr>
        <w:pStyle w:val="a8"/>
        <w:numPr>
          <w:ilvl w:val="0"/>
          <w:numId w:val="3"/>
        </w:numPr>
        <w:ind w:leftChars="0"/>
        <w:rPr>
          <w:rFonts w:eastAsiaTheme="minorEastAsia"/>
          <w:b/>
          <w:bCs/>
          <w:lang w:eastAsia="zh-TW"/>
        </w:rPr>
      </w:pPr>
      <w:r>
        <w:rPr>
          <w:rFonts w:eastAsiaTheme="minorEastAsia"/>
          <w:b/>
          <w:lang w:eastAsia="zh-TW"/>
        </w:rPr>
        <w:t>A</w:t>
      </w:r>
      <w:r w:rsidRPr="008B6678">
        <w:rPr>
          <w:rFonts w:eastAsiaTheme="minorEastAsia"/>
          <w:b/>
          <w:lang w:eastAsia="zh-TW"/>
        </w:rPr>
        <w:t xml:space="preserve">mong cells with bitmap value 1 in the 1st segment, scheduling information of the cell with lowest </w:t>
      </w:r>
      <w:proofErr w:type="spellStart"/>
      <w:r w:rsidRPr="008B6678">
        <w:rPr>
          <w:rFonts w:eastAsiaTheme="minorEastAsia"/>
          <w:b/>
          <w:i/>
          <w:iCs/>
          <w:lang w:eastAsia="zh-TW"/>
        </w:rPr>
        <w:t>ServCellIndex</w:t>
      </w:r>
      <w:proofErr w:type="spellEnd"/>
      <w:r w:rsidRPr="008B6678">
        <w:rPr>
          <w:rFonts w:eastAsiaTheme="minorEastAsia"/>
          <w:b/>
          <w:lang w:eastAsia="zh-TW"/>
        </w:rPr>
        <w:t xml:space="preserve"> is put in the 1st DCI segment</w:t>
      </w:r>
      <w:r>
        <w:rPr>
          <w:rFonts w:eastAsiaTheme="minorEastAsia"/>
          <w:b/>
          <w:lang w:eastAsia="zh-TW"/>
        </w:rPr>
        <w:t>.</w:t>
      </w:r>
    </w:p>
    <w:p w14:paraId="3E55C2BD" w14:textId="645A5B26" w:rsidR="00194FDA" w:rsidRDefault="00194FDA" w:rsidP="007900F6">
      <w:pPr>
        <w:pStyle w:val="a8"/>
        <w:numPr>
          <w:ilvl w:val="0"/>
          <w:numId w:val="3"/>
        </w:numPr>
        <w:ind w:leftChars="0"/>
        <w:rPr>
          <w:rFonts w:eastAsiaTheme="minorEastAsia"/>
          <w:b/>
          <w:bCs/>
          <w:lang w:eastAsia="zh-TW"/>
        </w:rPr>
      </w:pPr>
      <w:r>
        <w:rPr>
          <w:rFonts w:eastAsiaTheme="minorEastAsia" w:hint="eastAsia"/>
          <w:b/>
          <w:bCs/>
          <w:lang w:eastAsia="zh-TW"/>
        </w:rPr>
        <w:t>A</w:t>
      </w:r>
      <w:r>
        <w:rPr>
          <w:rFonts w:eastAsiaTheme="minorEastAsia"/>
          <w:b/>
          <w:bCs/>
          <w:lang w:eastAsia="zh-TW"/>
        </w:rPr>
        <w:t>dd o</w:t>
      </w:r>
      <w:r w:rsidRPr="00194FDA">
        <w:rPr>
          <w:rFonts w:eastAsiaTheme="minorEastAsia"/>
          <w:b/>
          <w:bCs/>
          <w:lang w:eastAsia="zh-TW"/>
        </w:rPr>
        <w:t xml:space="preserve">ne additional IE </w:t>
      </w:r>
      <w:proofErr w:type="spellStart"/>
      <w:r w:rsidRPr="00194FDA">
        <w:rPr>
          <w:rFonts w:eastAsiaTheme="minorEastAsia"/>
          <w:b/>
          <w:bCs/>
          <w:i/>
          <w:iCs/>
          <w:lang w:eastAsia="zh-TW"/>
        </w:rPr>
        <w:t>SegmentId</w:t>
      </w:r>
      <w:proofErr w:type="spellEnd"/>
      <w:r w:rsidRPr="00194FDA">
        <w:rPr>
          <w:rFonts w:eastAsiaTheme="minorEastAsia"/>
          <w:b/>
          <w:bCs/>
          <w:lang w:eastAsia="zh-TW"/>
        </w:rPr>
        <w:t xml:space="preserve"> under </w:t>
      </w:r>
      <w:proofErr w:type="spellStart"/>
      <w:r w:rsidRPr="00194FDA">
        <w:rPr>
          <w:rFonts w:eastAsiaTheme="minorEastAsia"/>
          <w:b/>
          <w:bCs/>
          <w:i/>
          <w:iCs/>
          <w:lang w:eastAsia="zh-TW"/>
        </w:rPr>
        <w:t>SearchSpace</w:t>
      </w:r>
      <w:proofErr w:type="spellEnd"/>
      <w:r w:rsidRPr="00194FDA">
        <w:rPr>
          <w:rFonts w:eastAsiaTheme="minorEastAsia"/>
          <w:b/>
          <w:bCs/>
          <w:lang w:eastAsia="zh-TW"/>
        </w:rPr>
        <w:t xml:space="preserve"> to specify this search space is for 1st segment or 2nd segment</w:t>
      </w:r>
    </w:p>
    <w:p w14:paraId="726BD997" w14:textId="323B8155" w:rsidR="008B6678" w:rsidRPr="00455E3C" w:rsidRDefault="007454D0" w:rsidP="007900F6">
      <w:pPr>
        <w:pStyle w:val="a8"/>
        <w:numPr>
          <w:ilvl w:val="0"/>
          <w:numId w:val="3"/>
        </w:numPr>
        <w:ind w:leftChars="0"/>
        <w:rPr>
          <w:rFonts w:eastAsiaTheme="minorEastAsia"/>
          <w:b/>
          <w:bCs/>
          <w:lang w:eastAsia="zh-TW"/>
        </w:rPr>
      </w:pPr>
      <w:r>
        <w:rPr>
          <w:rFonts w:eastAsiaTheme="minorEastAsia"/>
          <w:b/>
          <w:bCs/>
          <w:lang w:eastAsia="zh-TW"/>
        </w:rPr>
        <w:t>T</w:t>
      </w:r>
      <w:r w:rsidRPr="002C426F">
        <w:rPr>
          <w:rFonts w:eastAsiaTheme="minorEastAsia"/>
          <w:b/>
          <w:bCs/>
          <w:lang w:eastAsia="zh-TW"/>
        </w:rPr>
        <w:t>he linked 1st segment and 2nd segment DCI</w:t>
      </w:r>
      <w:r>
        <w:rPr>
          <w:rFonts w:eastAsiaTheme="minorEastAsia"/>
          <w:b/>
          <w:bCs/>
          <w:lang w:eastAsia="zh-TW"/>
        </w:rPr>
        <w:t xml:space="preserve"> should</w:t>
      </w:r>
      <w:r w:rsidRPr="002C426F">
        <w:rPr>
          <w:rFonts w:eastAsiaTheme="minorEastAsia"/>
          <w:b/>
          <w:bCs/>
          <w:lang w:eastAsia="zh-TW"/>
        </w:rPr>
        <w:t xml:space="preserve"> be “both DL scheduling DCIs” or “both UL scheduling DCIs”</w:t>
      </w:r>
    </w:p>
    <w:p w14:paraId="5A789EB6" w14:textId="644E4ACC" w:rsidR="005A2660" w:rsidRPr="005A2660" w:rsidRDefault="00592867" w:rsidP="007900F6">
      <w:pPr>
        <w:pStyle w:val="1"/>
        <w:numPr>
          <w:ilvl w:val="0"/>
          <w:numId w:val="1"/>
        </w:numPr>
        <w:pBdr>
          <w:top w:val="single" w:sz="12" w:space="3" w:color="auto"/>
        </w:pBdr>
        <w:spacing w:after="180"/>
        <w:rPr>
          <w:rFonts w:ascii="Arial" w:hAnsi="Arial" w:cs="Arial"/>
          <w:color w:val="000000"/>
          <w:sz w:val="36"/>
          <w:szCs w:val="36"/>
          <w:lang w:eastAsia="zh-TW"/>
        </w:rPr>
      </w:pPr>
      <w:r>
        <w:rPr>
          <w:rFonts w:ascii="Arial" w:hAnsi="Arial" w:cs="Arial"/>
          <w:color w:val="000000"/>
          <w:sz w:val="36"/>
          <w:szCs w:val="36"/>
          <w:lang w:eastAsia="zh-TW"/>
        </w:rPr>
        <w:t>Conclusion</w:t>
      </w:r>
    </w:p>
    <w:p w14:paraId="606D8CD9" w14:textId="02487629" w:rsidR="002C5817" w:rsidRPr="003908C8" w:rsidRDefault="00A9148F" w:rsidP="002C5817">
      <w:pPr>
        <w:rPr>
          <w:lang w:eastAsia="zh-TW"/>
        </w:rPr>
      </w:pPr>
      <w:r w:rsidRPr="003F5212">
        <w:t xml:space="preserve">In this contribution, we focus on the discussions for </w:t>
      </w:r>
      <w:r w:rsidR="003908C8">
        <w:t xml:space="preserve">R18 </w:t>
      </w:r>
      <w:r w:rsidR="003908C8" w:rsidRPr="003908C8">
        <w:t>multi-cell PUSCH/PDSCH scheduling</w:t>
      </w:r>
      <w:r w:rsidR="003908C8">
        <w:t xml:space="preserve"> </w:t>
      </w:r>
      <w:r>
        <w:rPr>
          <w:lang w:eastAsia="zh-TW"/>
        </w:rPr>
        <w:t xml:space="preserve">and have the following </w:t>
      </w:r>
      <w:r w:rsidR="000776E5">
        <w:rPr>
          <w:lang w:eastAsia="zh-TW"/>
        </w:rPr>
        <w:t xml:space="preserve">observations and </w:t>
      </w:r>
      <w:r>
        <w:rPr>
          <w:lang w:eastAsia="zh-TW"/>
        </w:rPr>
        <w:t>proposals:</w:t>
      </w:r>
    </w:p>
    <w:p w14:paraId="65C14DC7" w14:textId="77777777" w:rsidR="004A3102" w:rsidRDefault="004A3102" w:rsidP="004A3102">
      <w:pPr>
        <w:shd w:val="clear" w:color="auto" w:fill="FFFFFF"/>
        <w:spacing w:before="100" w:beforeAutospacing="1" w:after="100" w:afterAutospacing="1"/>
        <w:contextualSpacing/>
        <w:rPr>
          <w:b/>
          <w:szCs w:val="20"/>
          <w:lang w:eastAsia="zh-CN"/>
        </w:rPr>
      </w:pPr>
    </w:p>
    <w:p w14:paraId="2BF5DA16" w14:textId="77777777" w:rsidR="00DF60E9" w:rsidRPr="00864FD3" w:rsidRDefault="00DF60E9" w:rsidP="00DF60E9">
      <w:pPr>
        <w:rPr>
          <w:rFonts w:eastAsiaTheme="minorEastAsia"/>
          <w:b/>
          <w:bCs/>
          <w:lang w:eastAsia="zh-TW"/>
        </w:rPr>
      </w:pPr>
      <w:r>
        <w:rPr>
          <w:b/>
          <w:u w:val="single"/>
        </w:rPr>
        <w:t>Observation 1</w:t>
      </w:r>
      <w:r>
        <w:rPr>
          <w:b/>
        </w:rPr>
        <w:t xml:space="preserve">: </w:t>
      </w:r>
      <w:r w:rsidRPr="00485819">
        <w:rPr>
          <w:rFonts w:eastAsiaTheme="minorEastAsia"/>
          <w:b/>
          <w:bCs/>
          <w:lang w:eastAsia="zh-TW"/>
        </w:rPr>
        <w:t>Assuming the number of bits for common bit fields is 24, and the number of bits for designated bit fields is 36</w:t>
      </w:r>
      <w:r>
        <w:rPr>
          <w:rFonts w:eastAsiaTheme="minorEastAsia"/>
          <w:b/>
          <w:bCs/>
          <w:lang w:eastAsia="zh-TW"/>
        </w:rPr>
        <w:t xml:space="preserve"> (from [3])</w:t>
      </w:r>
      <w:r w:rsidRPr="00485819">
        <w:rPr>
          <w:rFonts w:eastAsiaTheme="minorEastAsia"/>
          <w:b/>
          <w:bCs/>
          <w:lang w:eastAsia="zh-TW"/>
        </w:rPr>
        <w:t xml:space="preserve">. In Figure </w:t>
      </w:r>
      <w:r>
        <w:rPr>
          <w:rFonts w:eastAsiaTheme="minorEastAsia"/>
          <w:b/>
          <w:bCs/>
          <w:lang w:eastAsia="zh-TW"/>
        </w:rPr>
        <w:t>1</w:t>
      </w:r>
      <w:r w:rsidRPr="00485819">
        <w:rPr>
          <w:rFonts w:eastAsiaTheme="minorEastAsia"/>
          <w:b/>
          <w:bCs/>
          <w:lang w:eastAsia="zh-TW"/>
        </w:rPr>
        <w:t xml:space="preserve">, the 140 bits DCI payload limit can only accommodate up to 3 cells if one DCI segment is </w:t>
      </w:r>
      <w:r w:rsidRPr="00864FD3">
        <w:rPr>
          <w:rFonts w:eastAsiaTheme="minorEastAsia"/>
          <w:b/>
          <w:bCs/>
          <w:lang w:eastAsia="zh-TW"/>
        </w:rPr>
        <w:t>used. One potential way to increase the maximum number of cells that can be scheduled simultaneously is to divide a single DCI into two segments, as shown in Figure 1(c).</w:t>
      </w:r>
    </w:p>
    <w:p w14:paraId="770802FB" w14:textId="77777777" w:rsidR="00DF60E9" w:rsidRDefault="00DF60E9" w:rsidP="00DF60E9"/>
    <w:p w14:paraId="09673EF7" w14:textId="77777777" w:rsidR="00DF60E9" w:rsidRDefault="00DF60E9" w:rsidP="00DF60E9">
      <w:r>
        <w:rPr>
          <w:b/>
          <w:u w:val="single"/>
        </w:rPr>
        <w:lastRenderedPageBreak/>
        <w:t>Observation 2</w:t>
      </w:r>
      <w:r>
        <w:rPr>
          <w:b/>
        </w:rPr>
        <w:t>: I</w:t>
      </w:r>
      <w:r w:rsidRPr="00010D92">
        <w:rPr>
          <w:b/>
        </w:rPr>
        <w:t>t would be hard to accommodate 8 cells</w:t>
      </w:r>
      <w:r>
        <w:rPr>
          <w:b/>
        </w:rPr>
        <w:t xml:space="preserve"> using either one-segment or two-segment DCI</w:t>
      </w:r>
      <w:r w:rsidRPr="00010D92">
        <w:rPr>
          <w:b/>
        </w:rPr>
        <w:t>; hence, it would be more reasonable to choose the maximum number of co-scheduled cells by a DCI to be 3 or 4.</w:t>
      </w:r>
    </w:p>
    <w:p w14:paraId="750070BF" w14:textId="77777777" w:rsidR="00DF60E9" w:rsidRPr="002A4CB3" w:rsidRDefault="00DF60E9" w:rsidP="00DF60E9">
      <w:pPr>
        <w:rPr>
          <w:rFonts w:eastAsiaTheme="minorEastAsia"/>
          <w:lang w:val="en-AU" w:eastAsia="zh-TW"/>
        </w:rPr>
      </w:pPr>
    </w:p>
    <w:p w14:paraId="303F4FA8" w14:textId="4953C699" w:rsidR="00DF60E9" w:rsidRPr="00DF60E9" w:rsidRDefault="00DF60E9" w:rsidP="00DF60E9">
      <w:r>
        <w:rPr>
          <w:b/>
          <w:u w:val="single"/>
        </w:rPr>
        <w:t>Observation 3</w:t>
      </w:r>
      <w:r>
        <w:rPr>
          <w:b/>
        </w:rPr>
        <w:t xml:space="preserve">: From [4], it is observed that </w:t>
      </w:r>
      <w:r w:rsidRPr="004B44E8">
        <w:rPr>
          <w:b/>
        </w:rPr>
        <w:t xml:space="preserve">the typical number of </w:t>
      </w:r>
      <w:r>
        <w:rPr>
          <w:b/>
        </w:rPr>
        <w:t xml:space="preserve">simultaneously </w:t>
      </w:r>
      <w:r w:rsidRPr="004B44E8">
        <w:rPr>
          <w:b/>
        </w:rPr>
        <w:t xml:space="preserve">scheduled </w:t>
      </w:r>
      <w:r>
        <w:rPr>
          <w:b/>
        </w:rPr>
        <w:t xml:space="preserve">cells is 2 or 3 for FR1 CA DL, FR1 CA UL, and FR2 CA UL (2). At the same time, </w:t>
      </w:r>
      <w:r w:rsidRPr="004B44E8">
        <w:rPr>
          <w:b/>
        </w:rPr>
        <w:t xml:space="preserve">the typical number of </w:t>
      </w:r>
      <w:r>
        <w:rPr>
          <w:b/>
        </w:rPr>
        <w:t xml:space="preserve">simultaneously </w:t>
      </w:r>
      <w:r w:rsidRPr="004B44E8">
        <w:rPr>
          <w:b/>
        </w:rPr>
        <w:t xml:space="preserve">scheduled </w:t>
      </w:r>
      <w:r>
        <w:rPr>
          <w:b/>
        </w:rPr>
        <w:t>cells is 4 or 8 for FR2 CA DL.</w:t>
      </w:r>
    </w:p>
    <w:p w14:paraId="07DFBD05" w14:textId="77777777" w:rsidR="00DF60E9" w:rsidRDefault="00DF60E9" w:rsidP="00DF60E9">
      <w:pPr>
        <w:rPr>
          <w:rFonts w:eastAsiaTheme="minorEastAsia"/>
          <w:lang w:eastAsia="zh-TW"/>
        </w:rPr>
      </w:pPr>
    </w:p>
    <w:p w14:paraId="2D632C41" w14:textId="77777777" w:rsidR="00DF60E9" w:rsidRPr="006923E7" w:rsidRDefault="00DF60E9" w:rsidP="00DF60E9">
      <w:pPr>
        <w:rPr>
          <w:b/>
          <w:u w:val="single"/>
        </w:rPr>
      </w:pPr>
      <w:r w:rsidRPr="002046FF">
        <w:rPr>
          <w:rFonts w:hint="eastAsia"/>
          <w:b/>
          <w:u w:val="single"/>
        </w:rPr>
        <w:t>P</w:t>
      </w:r>
      <w:r w:rsidRPr="002046FF">
        <w:rPr>
          <w:b/>
          <w:u w:val="single"/>
        </w:rPr>
        <w:t xml:space="preserve">roposal </w:t>
      </w:r>
      <w:r>
        <w:rPr>
          <w:b/>
          <w:u w:val="single"/>
        </w:rPr>
        <w:t>1</w:t>
      </w:r>
      <w:r w:rsidRPr="002046FF">
        <w:rPr>
          <w:rFonts w:eastAsiaTheme="minorEastAsia"/>
          <w:b/>
          <w:lang w:eastAsia="zh-TW"/>
        </w:rPr>
        <w:t xml:space="preserve">: </w:t>
      </w:r>
      <w:r>
        <w:rPr>
          <w:rFonts w:eastAsiaTheme="minorEastAsia"/>
          <w:b/>
          <w:lang w:eastAsia="zh-TW"/>
        </w:rPr>
        <w:t>T</w:t>
      </w:r>
      <w:r w:rsidRPr="00E864BB">
        <w:rPr>
          <w:rFonts w:eastAsiaTheme="minorEastAsia"/>
          <w:b/>
          <w:lang w:eastAsia="zh-TW"/>
        </w:rPr>
        <w:t>he maximum number of co-scheduled cells by a DCI format 0_X/1_X in Rel-18</w:t>
      </w:r>
      <w:r>
        <w:rPr>
          <w:rFonts w:eastAsiaTheme="minorEastAsia"/>
          <w:b/>
          <w:lang w:eastAsia="zh-TW"/>
        </w:rPr>
        <w:t xml:space="preserve"> is set to be 3.</w:t>
      </w:r>
    </w:p>
    <w:p w14:paraId="400E9EE1" w14:textId="5283F90A" w:rsidR="00592867" w:rsidRPr="002C426F" w:rsidRDefault="008F48DA" w:rsidP="00592867">
      <w:pPr>
        <w:rPr>
          <w:rFonts w:eastAsiaTheme="minorEastAsia"/>
          <w:b/>
          <w:bCs/>
          <w:lang w:eastAsia="zh-TW"/>
        </w:rPr>
      </w:pPr>
      <w:r w:rsidRPr="00EC6C19">
        <w:rPr>
          <w:b/>
        </w:rPr>
        <w:t xml:space="preserve"> </w:t>
      </w:r>
    </w:p>
    <w:p w14:paraId="702200CF" w14:textId="77777777" w:rsidR="003B2306" w:rsidRDefault="003B2306" w:rsidP="003B2306">
      <w:pPr>
        <w:rPr>
          <w:rFonts w:eastAsiaTheme="minorEastAsia"/>
          <w:b/>
          <w:bCs/>
          <w:lang w:eastAsia="zh-TW"/>
        </w:rPr>
      </w:pPr>
      <w:r w:rsidRPr="00463491">
        <w:rPr>
          <w:rFonts w:eastAsiaTheme="minorEastAsia"/>
          <w:b/>
          <w:bCs/>
          <w:u w:val="single"/>
          <w:lang w:eastAsia="zh-TW"/>
        </w:rPr>
        <w:t>Proposal 2</w:t>
      </w:r>
      <w:r w:rsidRPr="00463491">
        <w:rPr>
          <w:rFonts w:eastAsiaTheme="minorEastAsia"/>
          <w:b/>
          <w:bCs/>
          <w:lang w:eastAsia="zh-TW"/>
        </w:rPr>
        <w:t xml:space="preserve">: RAN1 to </w:t>
      </w:r>
      <w:r>
        <w:rPr>
          <w:rFonts w:eastAsiaTheme="minorEastAsia"/>
          <w:b/>
          <w:bCs/>
          <w:lang w:eastAsia="zh-TW"/>
        </w:rPr>
        <w:t xml:space="preserve">consider both 1-segment and 2-segment DCI design </w:t>
      </w:r>
      <w:r w:rsidRPr="00463491">
        <w:rPr>
          <w:rFonts w:eastAsiaTheme="minorEastAsia"/>
          <w:b/>
          <w:bCs/>
          <w:lang w:eastAsia="zh-TW"/>
        </w:rPr>
        <w:t>(as shown in Figure 2)</w:t>
      </w:r>
      <w:r>
        <w:rPr>
          <w:rFonts w:eastAsiaTheme="minorEastAsia"/>
          <w:b/>
          <w:bCs/>
          <w:lang w:eastAsia="zh-TW"/>
        </w:rPr>
        <w:t xml:space="preserve"> and compare their pros and cons </w:t>
      </w:r>
      <w:r w:rsidRPr="00463491">
        <w:rPr>
          <w:rFonts w:eastAsiaTheme="minorEastAsia"/>
          <w:b/>
          <w:bCs/>
          <w:lang w:eastAsia="zh-TW"/>
        </w:rPr>
        <w:t>to support R18 multi-cell PUSCH/PDSCH scheduling with a single DCI</w:t>
      </w:r>
      <w:r>
        <w:rPr>
          <w:rFonts w:eastAsiaTheme="minorEastAsia"/>
          <w:b/>
          <w:bCs/>
          <w:lang w:eastAsia="zh-TW"/>
        </w:rPr>
        <w:t>.</w:t>
      </w:r>
    </w:p>
    <w:p w14:paraId="6385E841" w14:textId="77777777" w:rsidR="003B2306" w:rsidRDefault="003B2306" w:rsidP="003B2306">
      <w:pPr>
        <w:rPr>
          <w:rFonts w:eastAsiaTheme="minorEastAsia"/>
          <w:b/>
          <w:bCs/>
          <w:lang w:eastAsia="zh-TW"/>
        </w:rPr>
      </w:pPr>
    </w:p>
    <w:p w14:paraId="232BE48D" w14:textId="77777777" w:rsidR="003B2306" w:rsidRDefault="003B2306" w:rsidP="003B2306">
      <w:pPr>
        <w:rPr>
          <w:rFonts w:eastAsiaTheme="minorEastAsia"/>
          <w:b/>
          <w:bCs/>
          <w:lang w:eastAsia="zh-TW"/>
        </w:rPr>
      </w:pPr>
      <w:r w:rsidRPr="00463491">
        <w:rPr>
          <w:rFonts w:eastAsiaTheme="minorEastAsia"/>
          <w:b/>
          <w:bCs/>
          <w:u w:val="single"/>
          <w:lang w:eastAsia="zh-TW"/>
        </w:rPr>
        <w:t xml:space="preserve">Proposal </w:t>
      </w:r>
      <w:r>
        <w:rPr>
          <w:rFonts w:eastAsiaTheme="minorEastAsia"/>
          <w:b/>
          <w:bCs/>
          <w:u w:val="single"/>
          <w:lang w:eastAsia="zh-TW"/>
        </w:rPr>
        <w:t>3</w:t>
      </w:r>
      <w:r w:rsidRPr="00463491">
        <w:rPr>
          <w:rFonts w:eastAsiaTheme="minorEastAsia"/>
          <w:b/>
          <w:bCs/>
          <w:lang w:eastAsia="zh-TW"/>
        </w:rPr>
        <w:t>:</w:t>
      </w:r>
      <w:r>
        <w:rPr>
          <w:rFonts w:eastAsiaTheme="minorEastAsia"/>
          <w:b/>
          <w:bCs/>
          <w:lang w:eastAsia="zh-TW"/>
        </w:rPr>
        <w:t xml:space="preserve"> </w:t>
      </w:r>
    </w:p>
    <w:p w14:paraId="65EBAE04" w14:textId="77777777" w:rsidR="003B2306" w:rsidRPr="00463491" w:rsidRDefault="003B2306" w:rsidP="007900F6">
      <w:pPr>
        <w:pStyle w:val="a8"/>
        <w:numPr>
          <w:ilvl w:val="0"/>
          <w:numId w:val="8"/>
        </w:numPr>
        <w:ind w:leftChars="0"/>
        <w:rPr>
          <w:rFonts w:eastAsiaTheme="minorEastAsia"/>
          <w:b/>
          <w:bCs/>
          <w:lang w:eastAsia="zh-TW"/>
        </w:rPr>
      </w:pPr>
      <w:r w:rsidRPr="00463491">
        <w:rPr>
          <w:rFonts w:eastAsiaTheme="minorEastAsia" w:hint="eastAsia"/>
          <w:b/>
          <w:bCs/>
          <w:lang w:eastAsia="zh-TW"/>
        </w:rPr>
        <w:t>F</w:t>
      </w:r>
      <w:r w:rsidRPr="00463491">
        <w:rPr>
          <w:rFonts w:eastAsiaTheme="minorEastAsia"/>
          <w:b/>
          <w:bCs/>
          <w:lang w:eastAsia="zh-TW"/>
        </w:rPr>
        <w:t xml:space="preserve">or 1-segment DCI, the DCI length is </w:t>
      </w:r>
      <w:r>
        <w:rPr>
          <w:rFonts w:eastAsiaTheme="minorEastAsia"/>
          <w:b/>
          <w:bCs/>
          <w:lang w:eastAsia="zh-TW"/>
        </w:rPr>
        <w:t>set to be</w:t>
      </w:r>
      <w:r w:rsidRPr="00463491">
        <w:rPr>
          <w:rFonts w:eastAsiaTheme="minorEastAsia"/>
          <w:b/>
          <w:bCs/>
          <w:lang w:eastAsia="zh-TW"/>
        </w:rPr>
        <w:t xml:space="preserve"> </w:t>
      </w:r>
      <w:r>
        <w:rPr>
          <w:rFonts w:eastAsiaTheme="minorEastAsia"/>
          <w:b/>
          <w:bCs/>
          <w:lang w:eastAsia="zh-TW"/>
        </w:rPr>
        <w:t xml:space="preserve">the </w:t>
      </w:r>
      <w:r w:rsidRPr="00463491">
        <w:rPr>
          <w:rFonts w:eastAsiaTheme="minorEastAsia"/>
          <w:b/>
          <w:bCs/>
          <w:lang w:eastAsia="zh-TW"/>
        </w:rPr>
        <w:t>same</w:t>
      </w:r>
      <w:r>
        <w:rPr>
          <w:rFonts w:eastAsiaTheme="minorEastAsia"/>
          <w:b/>
          <w:bCs/>
          <w:lang w:eastAsia="zh-TW"/>
        </w:rPr>
        <w:t xml:space="preserve"> </w:t>
      </w:r>
      <w:r w:rsidRPr="00463491">
        <w:rPr>
          <w:rFonts w:eastAsiaTheme="minorEastAsia"/>
          <w:b/>
          <w:bCs/>
          <w:lang w:eastAsia="zh-TW"/>
        </w:rPr>
        <w:t>if the number of scheduled cells is the same</w:t>
      </w:r>
      <w:r>
        <w:rPr>
          <w:rFonts w:eastAsiaTheme="minorEastAsia"/>
          <w:b/>
          <w:bCs/>
          <w:lang w:eastAsia="zh-TW"/>
        </w:rPr>
        <w:t xml:space="preserve"> </w:t>
      </w:r>
      <w:r w:rsidRPr="007578BD">
        <w:rPr>
          <w:rFonts w:eastAsiaTheme="minorEastAsia"/>
          <w:b/>
          <w:bCs/>
          <w:lang w:eastAsia="zh-TW"/>
        </w:rPr>
        <w:t>(with potential zero padding)</w:t>
      </w:r>
    </w:p>
    <w:p w14:paraId="1D7FC385" w14:textId="77777777" w:rsidR="003B2306" w:rsidRPr="00463491" w:rsidRDefault="003B2306" w:rsidP="007900F6">
      <w:pPr>
        <w:pStyle w:val="a8"/>
        <w:numPr>
          <w:ilvl w:val="1"/>
          <w:numId w:val="8"/>
        </w:numPr>
        <w:ind w:leftChars="0"/>
        <w:rPr>
          <w:rFonts w:eastAsiaTheme="minorEastAsia"/>
          <w:b/>
          <w:bCs/>
          <w:lang w:eastAsia="zh-TW"/>
        </w:rPr>
      </w:pPr>
      <w:r w:rsidRPr="00463491">
        <w:rPr>
          <w:rFonts w:eastAsiaTheme="minorEastAsia"/>
          <w:b/>
          <w:bCs/>
          <w:lang w:eastAsia="zh-TW"/>
        </w:rPr>
        <w:t>DL and UL DCI length can still be different, like 1_1 and 0_1</w:t>
      </w:r>
    </w:p>
    <w:p w14:paraId="497C86A7" w14:textId="1BD41CBE" w:rsidR="003B2306" w:rsidRPr="00463491" w:rsidRDefault="003B2306" w:rsidP="007900F6">
      <w:pPr>
        <w:pStyle w:val="a8"/>
        <w:numPr>
          <w:ilvl w:val="0"/>
          <w:numId w:val="8"/>
        </w:numPr>
        <w:ind w:leftChars="0"/>
        <w:rPr>
          <w:rFonts w:eastAsiaTheme="minorEastAsia"/>
          <w:b/>
          <w:bCs/>
          <w:lang w:eastAsia="zh-TW"/>
        </w:rPr>
      </w:pPr>
      <w:r w:rsidRPr="00463491">
        <w:rPr>
          <w:rFonts w:eastAsiaTheme="minorEastAsia" w:hint="eastAsia"/>
          <w:b/>
          <w:bCs/>
          <w:lang w:eastAsia="zh-TW"/>
        </w:rPr>
        <w:t>F</w:t>
      </w:r>
      <w:r w:rsidRPr="00463491">
        <w:rPr>
          <w:rFonts w:eastAsiaTheme="minorEastAsia"/>
          <w:b/>
          <w:bCs/>
          <w:lang w:eastAsia="zh-TW"/>
        </w:rPr>
        <w:t>or 2-segment DCI, the short segment shares the same DCI length as fallback DCI (0_0 and 1_0</w:t>
      </w:r>
      <w:r w:rsidR="002A6BE2">
        <w:rPr>
          <w:rFonts w:eastAsiaTheme="minorEastAsia"/>
          <w:b/>
          <w:bCs/>
          <w:lang w:eastAsia="zh-TW"/>
        </w:rPr>
        <w:t xml:space="preserve">, </w:t>
      </w:r>
      <w:r w:rsidR="002A6BE2" w:rsidRPr="001E3C8D">
        <w:rPr>
          <w:rFonts w:eastAsiaTheme="minorEastAsia"/>
          <w:b/>
          <w:bCs/>
          <w:lang w:eastAsia="zh-TW"/>
        </w:rPr>
        <w:t>with potential zero padding</w:t>
      </w:r>
      <w:r w:rsidRPr="00463491">
        <w:rPr>
          <w:rFonts w:eastAsiaTheme="minorEastAsia"/>
          <w:b/>
          <w:bCs/>
          <w:lang w:eastAsia="zh-TW"/>
        </w:rPr>
        <w:t>), and the long segment shares a longer DCI length</w:t>
      </w:r>
      <w:r>
        <w:rPr>
          <w:rFonts w:eastAsiaTheme="minorEastAsia"/>
          <w:b/>
          <w:bCs/>
          <w:lang w:eastAsia="zh-TW"/>
        </w:rPr>
        <w:t xml:space="preserve"> </w:t>
      </w:r>
      <w:r w:rsidRPr="001E3C8D">
        <w:rPr>
          <w:rFonts w:eastAsiaTheme="minorEastAsia"/>
          <w:b/>
          <w:bCs/>
          <w:lang w:eastAsia="zh-TW"/>
        </w:rPr>
        <w:t>(with potential zero padding)</w:t>
      </w:r>
    </w:p>
    <w:p w14:paraId="49469D7E" w14:textId="77777777" w:rsidR="003B2306" w:rsidRPr="00463491" w:rsidRDefault="003B2306" w:rsidP="007900F6">
      <w:pPr>
        <w:pStyle w:val="a8"/>
        <w:numPr>
          <w:ilvl w:val="1"/>
          <w:numId w:val="8"/>
        </w:numPr>
        <w:ind w:leftChars="0"/>
        <w:rPr>
          <w:rFonts w:eastAsiaTheme="minorEastAsia"/>
          <w:b/>
          <w:bCs/>
          <w:lang w:eastAsia="zh-TW"/>
        </w:rPr>
      </w:pPr>
      <w:r w:rsidRPr="00463491">
        <w:rPr>
          <w:rFonts w:eastAsiaTheme="minorEastAsia" w:hint="eastAsia"/>
          <w:b/>
          <w:bCs/>
          <w:lang w:eastAsia="zh-TW"/>
        </w:rPr>
        <w:t>L</w:t>
      </w:r>
      <w:r w:rsidRPr="00463491">
        <w:rPr>
          <w:rFonts w:eastAsiaTheme="minorEastAsia"/>
          <w:b/>
          <w:bCs/>
          <w:lang w:eastAsia="zh-TW"/>
        </w:rPr>
        <w:t>ong DL segment size and long UL segment size can still be different</w:t>
      </w:r>
    </w:p>
    <w:p w14:paraId="3514C909" w14:textId="77777777" w:rsidR="003B2306" w:rsidRPr="00463491" w:rsidRDefault="003B2306" w:rsidP="003B2306">
      <w:pPr>
        <w:rPr>
          <w:rFonts w:eastAsiaTheme="minorEastAsia"/>
          <w:b/>
          <w:bCs/>
          <w:lang w:eastAsia="zh-TW"/>
        </w:rPr>
      </w:pPr>
    </w:p>
    <w:p w14:paraId="79712513" w14:textId="77777777" w:rsidR="003B2306" w:rsidRPr="00BB7AD7" w:rsidRDefault="003B2306" w:rsidP="003B2306">
      <w:pPr>
        <w:rPr>
          <w:rFonts w:eastAsiaTheme="minorEastAsia"/>
          <w:b/>
          <w:lang w:eastAsia="zh-TW"/>
        </w:rPr>
      </w:pPr>
      <w:r>
        <w:rPr>
          <w:b/>
          <w:u w:val="single"/>
        </w:rPr>
        <w:t>Observation 4</w:t>
      </w:r>
      <w:r>
        <w:rPr>
          <w:b/>
        </w:rPr>
        <w:t>: With Proposal 3 assumed</w:t>
      </w:r>
      <w:r w:rsidRPr="00BB7AD7">
        <w:rPr>
          <w:b/>
        </w:rPr>
        <w:t xml:space="preserve">, </w:t>
      </w:r>
      <w:r w:rsidRPr="00BB7AD7">
        <w:rPr>
          <w:rFonts w:eastAsiaTheme="minorEastAsia"/>
          <w:b/>
          <w:lang w:eastAsia="zh-TW"/>
        </w:rPr>
        <w:t>for multi-carrier scheduling DCI scrambled by C-RNTI,</w:t>
      </w:r>
    </w:p>
    <w:p w14:paraId="04A83CB2" w14:textId="699ABCFC" w:rsidR="003B2306" w:rsidRPr="00BB7AD7" w:rsidRDefault="003B2306" w:rsidP="007900F6">
      <w:pPr>
        <w:pStyle w:val="a8"/>
        <w:numPr>
          <w:ilvl w:val="0"/>
          <w:numId w:val="9"/>
        </w:numPr>
        <w:ind w:leftChars="0"/>
        <w:rPr>
          <w:rFonts w:eastAsiaTheme="minorEastAsia"/>
          <w:b/>
          <w:lang w:eastAsia="zh-TW"/>
        </w:rPr>
      </w:pPr>
      <w:r w:rsidRPr="00BB7AD7">
        <w:rPr>
          <w:rFonts w:eastAsiaTheme="minorEastAsia"/>
          <w:b/>
          <w:lang w:eastAsia="zh-TW"/>
        </w:rPr>
        <w:t>1-segment</w:t>
      </w:r>
      <w:r w:rsidR="002A6BE2">
        <w:rPr>
          <w:rFonts w:eastAsiaTheme="minorEastAsia"/>
          <w:b/>
          <w:lang w:eastAsia="zh-TW"/>
        </w:rPr>
        <w:t xml:space="preserve"> DCI</w:t>
      </w:r>
      <w:r w:rsidRPr="00BB7AD7">
        <w:rPr>
          <w:rFonts w:eastAsiaTheme="minorEastAsia"/>
          <w:b/>
          <w:lang w:eastAsia="zh-TW"/>
        </w:rPr>
        <w:t xml:space="preserve"> would need 1 (fallback) + 3*2 (non-fallback</w:t>
      </w:r>
      <w:r w:rsidR="002A6BE2">
        <w:rPr>
          <w:rFonts w:eastAsiaTheme="minorEastAsia"/>
          <w:b/>
          <w:lang w:eastAsia="zh-TW"/>
        </w:rPr>
        <w:t>-1/2/3 cells</w:t>
      </w:r>
      <w:r w:rsidRPr="00BB7AD7">
        <w:rPr>
          <w:rFonts w:eastAsiaTheme="minorEastAsia"/>
          <w:b/>
          <w:lang w:eastAsia="zh-TW"/>
        </w:rPr>
        <w:t>, DL/UL) = 7 sizes</w:t>
      </w:r>
    </w:p>
    <w:p w14:paraId="452D36A1" w14:textId="16A81F64" w:rsidR="003B2306" w:rsidRPr="00BB7AD7" w:rsidRDefault="003B2306" w:rsidP="007900F6">
      <w:pPr>
        <w:pStyle w:val="a8"/>
        <w:numPr>
          <w:ilvl w:val="0"/>
          <w:numId w:val="9"/>
        </w:numPr>
        <w:ind w:leftChars="0"/>
        <w:rPr>
          <w:rFonts w:eastAsiaTheme="minorEastAsia"/>
          <w:b/>
          <w:lang w:eastAsia="zh-TW"/>
        </w:rPr>
      </w:pPr>
      <w:r w:rsidRPr="00BB7AD7">
        <w:rPr>
          <w:rFonts w:eastAsiaTheme="minorEastAsia"/>
          <w:b/>
          <w:lang w:eastAsia="zh-TW"/>
        </w:rPr>
        <w:t>2-segment</w:t>
      </w:r>
      <w:r w:rsidR="002A6BE2">
        <w:rPr>
          <w:rFonts w:eastAsiaTheme="minorEastAsia"/>
          <w:b/>
          <w:lang w:eastAsia="zh-TW"/>
        </w:rPr>
        <w:t xml:space="preserve"> DCI</w:t>
      </w:r>
      <w:r w:rsidRPr="00BB7AD7">
        <w:rPr>
          <w:rFonts w:eastAsiaTheme="minorEastAsia"/>
          <w:b/>
          <w:lang w:eastAsia="zh-TW"/>
        </w:rPr>
        <w:t xml:space="preserve"> would need 1 (fallback &amp; short segment) + 1 (long-segment DL) + 1 (long-segment UL) = 3 sizes</w:t>
      </w:r>
    </w:p>
    <w:p w14:paraId="59F314C4" w14:textId="77777777" w:rsidR="003B2306" w:rsidRDefault="003B2306" w:rsidP="003B2306">
      <w:pPr>
        <w:rPr>
          <w:rFonts w:eastAsiaTheme="minorEastAsia"/>
          <w:lang w:eastAsia="zh-TW"/>
        </w:rPr>
      </w:pPr>
    </w:p>
    <w:p w14:paraId="630AAD09" w14:textId="1581BFED" w:rsidR="003B2306" w:rsidRPr="003B2306" w:rsidRDefault="003B2306" w:rsidP="003B2306">
      <w:pPr>
        <w:rPr>
          <w:rFonts w:eastAsiaTheme="minorEastAsia"/>
          <w:b/>
          <w:bCs/>
          <w:lang w:eastAsia="zh-TW"/>
        </w:rPr>
      </w:pPr>
      <w:r>
        <w:rPr>
          <w:b/>
          <w:u w:val="single"/>
        </w:rPr>
        <w:t>Observation 5</w:t>
      </w:r>
      <w:r>
        <w:rPr>
          <w:b/>
        </w:rPr>
        <w:t xml:space="preserve">: </w:t>
      </w:r>
      <w:r w:rsidRPr="00476F0B">
        <w:rPr>
          <w:rFonts w:eastAsiaTheme="minorEastAsia"/>
          <w:b/>
          <w:bCs/>
          <w:lang w:eastAsia="zh-TW"/>
        </w:rPr>
        <w:t>For non-fallback DCI, compared to 2-segment design, 1-segment design requires 3 times (2</w:t>
      </w:r>
      <w:r w:rsidRPr="00476F0B">
        <w:rPr>
          <w:rFonts w:eastAsiaTheme="minorEastAsia"/>
          <w:b/>
          <w:bCs/>
          <w:lang w:eastAsia="zh-TW"/>
        </w:rPr>
        <w:sym w:font="Wingdings" w:char="F0E0"/>
      </w:r>
      <w:r w:rsidRPr="00476F0B">
        <w:rPr>
          <w:rFonts w:eastAsiaTheme="minorEastAsia"/>
          <w:b/>
          <w:bCs/>
          <w:lang w:eastAsia="zh-TW"/>
        </w:rPr>
        <w:t>6) of DCI sizes, and can have only one-third available BD number for each DCI size. According to Figure 3, 1-segment DCI would have about 2 times PDCCH blocking probability compared to 2-segment DCI.</w:t>
      </w:r>
    </w:p>
    <w:p w14:paraId="466177C1" w14:textId="77777777" w:rsidR="003B2306" w:rsidRDefault="003B2306" w:rsidP="003B2306">
      <w:pPr>
        <w:rPr>
          <w:rFonts w:eastAsiaTheme="minorEastAsia"/>
          <w:color w:val="000000"/>
          <w:lang w:eastAsia="zh-TW"/>
        </w:rPr>
      </w:pPr>
    </w:p>
    <w:p w14:paraId="243BF4F7" w14:textId="77777777" w:rsidR="003B2306" w:rsidRDefault="003B2306" w:rsidP="003B2306">
      <w:pPr>
        <w:rPr>
          <w:rFonts w:eastAsiaTheme="minorEastAsia"/>
          <w:b/>
          <w:bCs/>
          <w:color w:val="000000"/>
          <w:lang w:eastAsia="zh-TW"/>
        </w:rPr>
      </w:pPr>
      <w:r w:rsidRPr="00A17A07">
        <w:rPr>
          <w:rFonts w:eastAsiaTheme="minorEastAsia"/>
          <w:b/>
          <w:bCs/>
          <w:color w:val="000000"/>
          <w:u w:val="single"/>
          <w:lang w:eastAsia="zh-TW"/>
        </w:rPr>
        <w:t>Proposal 4</w:t>
      </w:r>
      <w:r w:rsidRPr="00A17A07">
        <w:rPr>
          <w:rFonts w:eastAsiaTheme="minorEastAsia"/>
          <w:b/>
          <w:bCs/>
          <w:color w:val="000000"/>
          <w:lang w:eastAsia="zh-TW"/>
        </w:rPr>
        <w:t xml:space="preserve">: </w:t>
      </w:r>
      <w:r w:rsidRPr="007454D0">
        <w:rPr>
          <w:rFonts w:eastAsiaTheme="minorEastAsia"/>
          <w:b/>
          <w:bCs/>
          <w:color w:val="000000"/>
          <w:lang w:eastAsia="zh-TW"/>
        </w:rPr>
        <w:t>To simplify the design, D</w:t>
      </w:r>
      <w:r w:rsidRPr="00A17A07">
        <w:rPr>
          <w:rFonts w:eastAsiaTheme="minorEastAsia"/>
          <w:b/>
          <w:bCs/>
          <w:color w:val="000000"/>
          <w:lang w:eastAsia="zh-TW"/>
        </w:rPr>
        <w:t xml:space="preserve">CI size budget of multi-cell scheduling DCI is counted in one scheduling cell or one non-scheduling cell, </w:t>
      </w:r>
      <w:proofErr w:type="spellStart"/>
      <w:r w:rsidRPr="00A17A07">
        <w:rPr>
          <w:rFonts w:eastAsiaTheme="minorEastAsia"/>
          <w:b/>
          <w:bCs/>
          <w:color w:val="000000"/>
          <w:lang w:eastAsia="zh-TW"/>
        </w:rPr>
        <w:t>e.x</w:t>
      </w:r>
      <w:proofErr w:type="spellEnd"/>
      <w:r w:rsidRPr="00A17A07">
        <w:rPr>
          <w:rFonts w:eastAsiaTheme="minorEastAsia"/>
          <w:b/>
          <w:bCs/>
          <w:color w:val="000000"/>
          <w:lang w:eastAsia="zh-TW"/>
        </w:rPr>
        <w:t xml:space="preserve">., cell with smallest </w:t>
      </w:r>
      <w:proofErr w:type="spellStart"/>
      <w:r w:rsidRPr="00A17A07">
        <w:rPr>
          <w:rFonts w:eastAsiaTheme="minorEastAsia"/>
          <w:b/>
          <w:bCs/>
          <w:i/>
          <w:iCs/>
          <w:color w:val="000000"/>
          <w:lang w:eastAsia="zh-TW"/>
        </w:rPr>
        <w:t>ServCellIndex</w:t>
      </w:r>
      <w:proofErr w:type="spellEnd"/>
      <w:r>
        <w:rPr>
          <w:rFonts w:eastAsiaTheme="minorEastAsia"/>
          <w:b/>
          <w:bCs/>
          <w:color w:val="000000"/>
          <w:lang w:eastAsia="zh-TW"/>
        </w:rPr>
        <w:t>.</w:t>
      </w:r>
    </w:p>
    <w:p w14:paraId="447E06CA" w14:textId="121D21C2" w:rsidR="002C426F" w:rsidRPr="003B2306" w:rsidRDefault="002C426F" w:rsidP="00592867">
      <w:pPr>
        <w:rPr>
          <w:rFonts w:eastAsiaTheme="minorEastAsia"/>
          <w:b/>
          <w:bCs/>
          <w:lang w:eastAsia="zh-TW"/>
        </w:rPr>
      </w:pPr>
    </w:p>
    <w:p w14:paraId="41DD9535" w14:textId="772FA116" w:rsidR="003B2306" w:rsidRPr="003B2306" w:rsidRDefault="003B2306" w:rsidP="003B2306">
      <w:pPr>
        <w:rPr>
          <w:rFonts w:eastAsiaTheme="minorEastAsia"/>
          <w:b/>
          <w:bCs/>
          <w:lang w:eastAsia="zh-TW"/>
        </w:rPr>
      </w:pPr>
      <w:r>
        <w:rPr>
          <w:b/>
          <w:u w:val="single"/>
        </w:rPr>
        <w:t>Observation 6</w:t>
      </w:r>
      <w:r>
        <w:rPr>
          <w:b/>
        </w:rPr>
        <w:t xml:space="preserve">: </w:t>
      </w:r>
      <w:r>
        <w:rPr>
          <w:rFonts w:eastAsiaTheme="minorEastAsia"/>
          <w:b/>
          <w:bCs/>
          <w:lang w:eastAsia="zh-TW"/>
        </w:rPr>
        <w:t xml:space="preserve">Link level simulation in Figure 4 shows that, </w:t>
      </w:r>
      <w:r w:rsidRPr="001E194E">
        <w:rPr>
          <w:rFonts w:eastAsiaTheme="minorEastAsia"/>
          <w:b/>
          <w:bCs/>
          <w:lang w:eastAsia="zh-TW"/>
        </w:rPr>
        <w:t>at the 10dB</w:t>
      </w:r>
      <w:r>
        <w:rPr>
          <w:rFonts w:eastAsiaTheme="minorEastAsia"/>
          <w:b/>
          <w:bCs/>
          <w:lang w:eastAsia="zh-TW"/>
        </w:rPr>
        <w:t xml:space="preserve"> SNR</w:t>
      </w:r>
      <w:r w:rsidRPr="001E194E">
        <w:rPr>
          <w:rFonts w:eastAsiaTheme="minorEastAsia"/>
          <w:b/>
          <w:bCs/>
          <w:lang w:eastAsia="zh-TW"/>
        </w:rPr>
        <w:t xml:space="preserve"> point, for AL 2, 132 bits of DCI payload</w:t>
      </w:r>
      <w:r>
        <w:rPr>
          <w:rFonts w:eastAsiaTheme="minorEastAsia"/>
          <w:b/>
          <w:bCs/>
          <w:lang w:eastAsia="zh-TW"/>
        </w:rPr>
        <w:t xml:space="preserve"> (3 cell scheduling)</w:t>
      </w:r>
      <w:r w:rsidRPr="001E194E">
        <w:rPr>
          <w:rFonts w:eastAsiaTheme="minorEastAsia"/>
          <w:b/>
          <w:bCs/>
          <w:lang w:eastAsia="zh-TW"/>
        </w:rPr>
        <w:t xml:space="preserve"> would suffer 8 times higher BLER compared to 60 bits DCI payload</w:t>
      </w:r>
      <w:r>
        <w:rPr>
          <w:rFonts w:eastAsiaTheme="minorEastAsia"/>
          <w:b/>
          <w:bCs/>
          <w:lang w:eastAsia="zh-TW"/>
        </w:rPr>
        <w:t xml:space="preserve"> (1 cell scheduling)</w:t>
      </w:r>
      <w:r w:rsidRPr="001E194E">
        <w:rPr>
          <w:rFonts w:eastAsiaTheme="minorEastAsia"/>
          <w:b/>
          <w:bCs/>
          <w:lang w:eastAsia="zh-TW"/>
        </w:rPr>
        <w:t>.</w:t>
      </w:r>
      <w:r>
        <w:rPr>
          <w:rFonts w:eastAsiaTheme="minorEastAsia"/>
          <w:b/>
          <w:bCs/>
          <w:lang w:eastAsia="zh-TW"/>
        </w:rPr>
        <w:t xml:space="preserve"> </w:t>
      </w:r>
      <w:r w:rsidRPr="001E194E">
        <w:rPr>
          <w:rFonts w:eastAsiaTheme="minorEastAsia"/>
          <w:b/>
          <w:bCs/>
          <w:lang w:eastAsia="zh-TW"/>
        </w:rPr>
        <w:t>This means there may be a higher probability for UE to loss the scheduling data of all the 3 cells with a higher (say 8 times) probability.</w:t>
      </w:r>
    </w:p>
    <w:p w14:paraId="73EF9CF8" w14:textId="77777777" w:rsidR="003B2306" w:rsidRDefault="003B2306" w:rsidP="003B2306">
      <w:pPr>
        <w:rPr>
          <w:rFonts w:eastAsiaTheme="minorEastAsia"/>
          <w:color w:val="000000"/>
          <w:lang w:eastAsia="zh-TW"/>
        </w:rPr>
      </w:pPr>
    </w:p>
    <w:p w14:paraId="4A65DACB" w14:textId="77777777" w:rsidR="003B2306" w:rsidRDefault="003B2306" w:rsidP="003B2306">
      <w:pPr>
        <w:rPr>
          <w:rFonts w:eastAsiaTheme="minorEastAsia"/>
          <w:b/>
          <w:bCs/>
          <w:color w:val="000000"/>
          <w:lang w:val="en-US" w:eastAsia="zh-TW"/>
        </w:rPr>
      </w:pPr>
      <w:r w:rsidRPr="00A17A07">
        <w:rPr>
          <w:rFonts w:eastAsiaTheme="minorEastAsia"/>
          <w:b/>
          <w:bCs/>
          <w:color w:val="000000"/>
          <w:u w:val="single"/>
          <w:lang w:val="en-US" w:eastAsia="zh-TW"/>
        </w:rPr>
        <w:t>Proposal</w:t>
      </w:r>
      <w:r>
        <w:rPr>
          <w:rFonts w:eastAsiaTheme="minorEastAsia"/>
          <w:b/>
          <w:bCs/>
          <w:color w:val="000000"/>
          <w:u w:val="single"/>
          <w:lang w:val="en-US" w:eastAsia="zh-TW"/>
        </w:rPr>
        <w:t xml:space="preserve"> 5</w:t>
      </w:r>
      <w:r w:rsidRPr="00A17A07">
        <w:rPr>
          <w:rFonts w:eastAsiaTheme="minorEastAsia"/>
          <w:b/>
          <w:bCs/>
          <w:color w:val="000000"/>
          <w:lang w:val="en-US" w:eastAsia="zh-TW"/>
        </w:rPr>
        <w:t>: For 1-segment DCI, the UE specific search space</w:t>
      </w:r>
      <w:r>
        <w:rPr>
          <w:rFonts w:eastAsiaTheme="minorEastAsia"/>
          <w:b/>
          <w:bCs/>
          <w:color w:val="000000"/>
          <w:lang w:val="en-US" w:eastAsia="zh-TW"/>
        </w:rPr>
        <w:t>s</w:t>
      </w:r>
      <w:r w:rsidRPr="00A17A07">
        <w:rPr>
          <w:rFonts w:eastAsiaTheme="minorEastAsia"/>
          <w:b/>
          <w:bCs/>
          <w:color w:val="000000"/>
          <w:lang w:val="en-US" w:eastAsia="zh-TW"/>
        </w:rPr>
        <w:t xml:space="preserve"> are separately configured for each number of scheduled cells (Ex. 1, 2, 3, …)</w:t>
      </w:r>
      <w:r>
        <w:rPr>
          <w:rFonts w:eastAsiaTheme="minorEastAsia"/>
          <w:b/>
          <w:bCs/>
          <w:color w:val="000000"/>
          <w:lang w:val="en-US" w:eastAsia="zh-TW"/>
        </w:rPr>
        <w:t xml:space="preserve">; </w:t>
      </w:r>
      <w:r w:rsidRPr="00D92DE1">
        <w:rPr>
          <w:rFonts w:eastAsiaTheme="minorEastAsia"/>
          <w:b/>
          <w:bCs/>
          <w:color w:val="000000"/>
          <w:lang w:val="en-US" w:eastAsia="zh-TW"/>
        </w:rPr>
        <w:t>it would be helpful to configure more BD/CCE to the DCI which schedules more cel</w:t>
      </w:r>
      <w:r w:rsidRPr="00070E24">
        <w:rPr>
          <w:rFonts w:eastAsiaTheme="minorEastAsia"/>
          <w:b/>
          <w:bCs/>
          <w:color w:val="000000"/>
          <w:lang w:val="en-US" w:eastAsia="zh-TW"/>
        </w:rPr>
        <w:t xml:space="preserve">ls to </w:t>
      </w:r>
      <w:r w:rsidRPr="00070E24">
        <w:rPr>
          <w:rFonts w:eastAsiaTheme="minorEastAsia"/>
          <w:b/>
          <w:bCs/>
          <w:color w:val="000000"/>
          <w:lang w:eastAsia="zh-TW"/>
        </w:rPr>
        <w:t xml:space="preserve">compensate the negative effect mentioned in Observation </w:t>
      </w:r>
      <w:r>
        <w:rPr>
          <w:rFonts w:eastAsiaTheme="minorEastAsia"/>
          <w:b/>
          <w:bCs/>
          <w:color w:val="000000"/>
          <w:lang w:eastAsia="zh-TW"/>
        </w:rPr>
        <w:t>6</w:t>
      </w:r>
      <w:r w:rsidRPr="00D92DE1">
        <w:rPr>
          <w:rFonts w:eastAsiaTheme="minorEastAsia"/>
          <w:b/>
          <w:bCs/>
          <w:color w:val="000000"/>
          <w:lang w:val="en-US" w:eastAsia="zh-TW"/>
        </w:rPr>
        <w:t>.</w:t>
      </w:r>
      <w:r>
        <w:rPr>
          <w:rFonts w:eastAsiaTheme="minorEastAsia"/>
          <w:b/>
          <w:bCs/>
          <w:color w:val="000000"/>
          <w:lang w:val="en-US" w:eastAsia="zh-TW"/>
        </w:rPr>
        <w:t xml:space="preserve"> </w:t>
      </w:r>
      <w:r w:rsidRPr="00A17A07">
        <w:rPr>
          <w:rFonts w:eastAsiaTheme="minorEastAsia"/>
          <w:b/>
          <w:bCs/>
          <w:color w:val="000000"/>
          <w:lang w:val="en-US" w:eastAsia="zh-TW"/>
        </w:rPr>
        <w:t xml:space="preserve">For </w:t>
      </w:r>
      <w:r>
        <w:rPr>
          <w:rFonts w:eastAsiaTheme="minorEastAsia"/>
          <w:b/>
          <w:bCs/>
          <w:color w:val="000000"/>
          <w:lang w:val="en-US" w:eastAsia="zh-TW"/>
        </w:rPr>
        <w:t>2</w:t>
      </w:r>
      <w:r w:rsidRPr="00A17A07">
        <w:rPr>
          <w:rFonts w:eastAsiaTheme="minorEastAsia"/>
          <w:b/>
          <w:bCs/>
          <w:color w:val="000000"/>
          <w:lang w:val="en-US" w:eastAsia="zh-TW"/>
        </w:rPr>
        <w:t>-segment DCI, the UE specific search space</w:t>
      </w:r>
      <w:r>
        <w:rPr>
          <w:rFonts w:eastAsiaTheme="minorEastAsia"/>
          <w:b/>
          <w:bCs/>
          <w:color w:val="000000"/>
          <w:lang w:val="en-US" w:eastAsia="zh-TW"/>
        </w:rPr>
        <w:t>s</w:t>
      </w:r>
      <w:r w:rsidRPr="00A17A07">
        <w:rPr>
          <w:rFonts w:eastAsiaTheme="minorEastAsia"/>
          <w:b/>
          <w:bCs/>
          <w:color w:val="000000"/>
          <w:lang w:val="en-US" w:eastAsia="zh-TW"/>
        </w:rPr>
        <w:t xml:space="preserve"> are separately configured for each</w:t>
      </w:r>
      <w:r>
        <w:rPr>
          <w:rFonts w:eastAsiaTheme="minorEastAsia"/>
          <w:b/>
          <w:bCs/>
          <w:color w:val="000000"/>
          <w:lang w:val="en-US" w:eastAsia="zh-TW"/>
        </w:rPr>
        <w:t xml:space="preserve"> segment; </w:t>
      </w:r>
      <w:r w:rsidRPr="00D92DE1">
        <w:rPr>
          <w:rFonts w:eastAsiaTheme="minorEastAsia"/>
          <w:b/>
          <w:bCs/>
          <w:color w:val="000000"/>
          <w:lang w:val="en-US" w:eastAsia="zh-TW"/>
        </w:rPr>
        <w:t>it would be helpful to configure more B</w:t>
      </w:r>
      <w:r w:rsidRPr="00070E24">
        <w:rPr>
          <w:rFonts w:eastAsiaTheme="minorEastAsia"/>
          <w:b/>
          <w:bCs/>
          <w:color w:val="000000"/>
          <w:lang w:val="en-US" w:eastAsia="zh-TW"/>
        </w:rPr>
        <w:t xml:space="preserve">D/CCE to </w:t>
      </w:r>
      <w:r w:rsidRPr="00070E24">
        <w:rPr>
          <w:rFonts w:eastAsiaTheme="minorEastAsia"/>
          <w:b/>
          <w:bCs/>
          <w:color w:val="000000"/>
          <w:lang w:eastAsia="zh-TW"/>
        </w:rPr>
        <w:t>the 1</w:t>
      </w:r>
      <w:r w:rsidRPr="00070E24">
        <w:rPr>
          <w:rFonts w:eastAsiaTheme="minorEastAsia"/>
          <w:b/>
          <w:bCs/>
          <w:color w:val="000000"/>
          <w:vertAlign w:val="superscript"/>
          <w:lang w:eastAsia="zh-TW"/>
        </w:rPr>
        <w:t>st</w:t>
      </w:r>
      <w:r w:rsidRPr="00070E24">
        <w:rPr>
          <w:rFonts w:eastAsiaTheme="minorEastAsia"/>
          <w:b/>
          <w:bCs/>
          <w:color w:val="000000"/>
          <w:lang w:eastAsia="zh-TW"/>
        </w:rPr>
        <w:t xml:space="preserve"> segment to avoid error propagation</w:t>
      </w:r>
      <w:r w:rsidRPr="00070E24">
        <w:rPr>
          <w:rFonts w:eastAsiaTheme="minorEastAsia"/>
          <w:b/>
          <w:bCs/>
          <w:color w:val="000000"/>
          <w:lang w:val="en-US" w:eastAsia="zh-TW"/>
        </w:rPr>
        <w:t>.</w:t>
      </w:r>
    </w:p>
    <w:p w14:paraId="0FD39EC1" w14:textId="7943AF1E" w:rsidR="002C426F" w:rsidRDefault="002C426F" w:rsidP="008F48DA">
      <w:pPr>
        <w:rPr>
          <w:rFonts w:eastAsiaTheme="minorEastAsia"/>
          <w:b/>
          <w:bCs/>
          <w:lang w:val="en-US" w:eastAsia="zh-TW"/>
        </w:rPr>
      </w:pPr>
    </w:p>
    <w:p w14:paraId="5E1D8011" w14:textId="77777777" w:rsidR="00382E94" w:rsidRPr="00382E94" w:rsidRDefault="003B2306" w:rsidP="003B2306">
      <w:pPr>
        <w:rPr>
          <w:rFonts w:eastAsiaTheme="minorEastAsia"/>
          <w:b/>
          <w:bCs/>
          <w:color w:val="000000"/>
          <w:lang w:val="en-US" w:eastAsia="zh-TW"/>
        </w:rPr>
      </w:pPr>
      <w:r w:rsidRPr="00A17A07">
        <w:rPr>
          <w:rFonts w:eastAsiaTheme="minorEastAsia"/>
          <w:b/>
          <w:bCs/>
          <w:color w:val="000000"/>
          <w:u w:val="single"/>
          <w:lang w:val="en-US" w:eastAsia="zh-TW"/>
        </w:rPr>
        <w:t>Proposal</w:t>
      </w:r>
      <w:r>
        <w:rPr>
          <w:rFonts w:eastAsiaTheme="minorEastAsia"/>
          <w:b/>
          <w:bCs/>
          <w:color w:val="000000"/>
          <w:u w:val="single"/>
          <w:lang w:val="en-US" w:eastAsia="zh-TW"/>
        </w:rPr>
        <w:t xml:space="preserve"> 6</w:t>
      </w:r>
      <w:r w:rsidRPr="00A17A07">
        <w:rPr>
          <w:rFonts w:eastAsiaTheme="minorEastAsia"/>
          <w:b/>
          <w:bCs/>
          <w:color w:val="000000"/>
          <w:lang w:val="en-US" w:eastAsia="zh-TW"/>
        </w:rPr>
        <w:t>: For 1-segment DCI,</w:t>
      </w:r>
      <w:r>
        <w:rPr>
          <w:rFonts w:eastAsiaTheme="minorEastAsia"/>
          <w:b/>
          <w:bCs/>
          <w:color w:val="000000"/>
          <w:lang w:val="en-US" w:eastAsia="zh-TW"/>
        </w:rPr>
        <w:t xml:space="preserve"> o</w:t>
      </w:r>
      <w:r w:rsidR="00382E94" w:rsidRPr="00382E94">
        <w:rPr>
          <w:rFonts w:eastAsiaTheme="minorEastAsia"/>
          <w:b/>
          <w:bCs/>
          <w:color w:val="000000"/>
          <w:lang w:val="en-US" w:eastAsia="zh-TW"/>
        </w:rPr>
        <w:t>n scheduling cell with SCS = µ</w:t>
      </w:r>
      <w:r>
        <w:rPr>
          <w:rFonts w:eastAsiaTheme="minorEastAsia"/>
          <w:b/>
          <w:bCs/>
          <w:color w:val="000000"/>
          <w:lang w:val="en-US" w:eastAsia="zh-TW"/>
        </w:rPr>
        <w:t>, assuming maximum number of scheduled cells = 3</w:t>
      </w:r>
    </w:p>
    <w:p w14:paraId="2CC6FC6C" w14:textId="77777777" w:rsidR="003B2306" w:rsidRPr="00382E94" w:rsidRDefault="003B2306" w:rsidP="007900F6">
      <w:pPr>
        <w:pStyle w:val="a8"/>
        <w:numPr>
          <w:ilvl w:val="0"/>
          <w:numId w:val="11"/>
        </w:numPr>
        <w:ind w:leftChars="0"/>
        <w:rPr>
          <w:rFonts w:eastAsiaTheme="minorEastAsia"/>
          <w:b/>
          <w:bCs/>
          <w:color w:val="000000"/>
          <w:lang w:val="en-US" w:eastAsia="zh-TW"/>
        </w:rPr>
      </w:pPr>
      <w:r w:rsidRPr="00382E94">
        <w:rPr>
          <w:rFonts w:eastAsiaTheme="minorEastAsia"/>
          <w:b/>
          <w:bCs/>
          <w:color w:val="000000"/>
          <w:lang w:val="en-US" w:eastAsia="zh-TW"/>
        </w:rPr>
        <w:t xml:space="preserve">For 1-cell scheduling DCI, no more than </w:t>
      </w:r>
      <m:oMath>
        <m:sSub>
          <m:sSubPr>
            <m:ctrlPr>
              <w:rPr>
                <w:rFonts w:ascii="Cambria Math" w:eastAsiaTheme="minorEastAsia" w:hAnsi="Cambria Math"/>
                <w:b/>
                <w:bCs/>
                <w:i/>
                <w:iCs/>
                <w:color w:val="000000"/>
                <w:lang w:eastAsia="zh-TW"/>
              </w:rPr>
            </m:ctrlPr>
          </m:sSubPr>
          <m:e>
            <m:r>
              <m:rPr>
                <m:sty m:val="b"/>
              </m:rPr>
              <w:rPr>
                <w:rFonts w:ascii="Cambria Math" w:eastAsiaTheme="minorEastAsia" w:hAnsi="Cambria Math"/>
                <w:color w:val="000000"/>
                <w:lang w:eastAsia="zh-TW"/>
              </w:rPr>
              <m:t>α</m:t>
            </m:r>
          </m:e>
          <m:sub>
            <m:r>
              <m:rPr>
                <m:sty m:val="bi"/>
              </m:rPr>
              <w:rPr>
                <w:rFonts w:ascii="Cambria Math" w:eastAsiaTheme="minorEastAsia" w:hAnsi="Cambria Math"/>
                <w:color w:val="000000"/>
                <w:lang w:val="en-US" w:eastAsia="zh-TW"/>
              </w:rPr>
              <m:t>1</m:t>
            </m:r>
          </m:sub>
        </m:sSub>
        <m:r>
          <m:rPr>
            <m:sty m:val="bi"/>
          </m:rPr>
          <w:rPr>
            <w:rFonts w:ascii="Cambria Math" w:eastAsiaTheme="minorEastAsia" w:hAnsi="Cambria Math"/>
            <w:color w:val="000000"/>
            <w:lang w:val="en-US" w:eastAsia="zh-TW"/>
          </w:rPr>
          <m:t>*</m:t>
        </m:r>
        <m:func>
          <m:funcPr>
            <m:ctrlPr>
              <w:rPr>
                <w:rFonts w:ascii="Cambria Math" w:eastAsiaTheme="minorEastAsia" w:hAnsi="Cambria Math"/>
                <w:b/>
                <w:bCs/>
                <w:i/>
                <w:iCs/>
                <w:color w:val="000000"/>
                <w:lang w:val="en-US" w:eastAsia="zh-TW"/>
              </w:rPr>
            </m:ctrlPr>
          </m:funcPr>
          <m:fName>
            <m:r>
              <m:rPr>
                <m:sty m:val="b"/>
              </m:rPr>
              <w:rPr>
                <w:rFonts w:ascii="Cambria Math" w:eastAsiaTheme="minorEastAsia" w:hAnsi="Cambria Math"/>
                <w:color w:val="000000"/>
                <w:lang w:eastAsia="zh-TW"/>
              </w:rPr>
              <m:t>min</m:t>
            </m:r>
          </m:fName>
          <m:e>
            <m:d>
              <m:dPr>
                <m:ctrlPr>
                  <w:rPr>
                    <w:rFonts w:ascii="Cambria Math" w:eastAsiaTheme="minorEastAsia" w:hAnsi="Cambria Math"/>
                    <w:b/>
                    <w:bCs/>
                    <w:i/>
                    <w:iCs/>
                    <w:color w:val="000000"/>
                    <w:lang w:val="en-US" w:eastAsia="zh-TW"/>
                  </w:rPr>
                </m:ctrlPr>
              </m:dPr>
              <m:e>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max,slot,μ</m:t>
                    </m:r>
                  </m:sup>
                </m:sSubSup>
                <m:r>
                  <m:rPr>
                    <m:sty m:val="b"/>
                  </m:rPr>
                  <w:rPr>
                    <w:rFonts w:ascii="Cambria Math" w:eastAsiaTheme="minorEastAsia" w:hAnsi="Cambria Math"/>
                    <w:color w:val="000000"/>
                    <w:lang w:eastAsia="zh-TW"/>
                  </w:rPr>
                  <m:t>,</m:t>
                </m:r>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total,slot,μ</m:t>
                    </m:r>
                  </m:sup>
                </m:sSubSup>
              </m:e>
            </m:d>
          </m:e>
        </m:func>
      </m:oMath>
      <w:r w:rsidRPr="00382E94">
        <w:rPr>
          <w:rFonts w:eastAsiaTheme="minorEastAsia"/>
          <w:b/>
          <w:bCs/>
          <w:color w:val="000000"/>
          <w:lang w:val="en-US" w:eastAsia="zh-TW"/>
        </w:rPr>
        <w:t xml:space="preserve"> </w:t>
      </w:r>
      <w:r w:rsidRPr="00382E94">
        <w:rPr>
          <w:rFonts w:eastAsiaTheme="minorEastAsia"/>
          <w:b/>
          <w:bCs/>
          <w:color w:val="000000"/>
          <w:lang w:eastAsia="zh-TW"/>
        </w:rPr>
        <w:t>PDCCH BD candidates per slot</w:t>
      </w:r>
    </w:p>
    <w:p w14:paraId="68CE80D7" w14:textId="77777777" w:rsidR="003B2306" w:rsidRPr="00382E94" w:rsidRDefault="003B2306" w:rsidP="007900F6">
      <w:pPr>
        <w:pStyle w:val="a8"/>
        <w:numPr>
          <w:ilvl w:val="0"/>
          <w:numId w:val="11"/>
        </w:numPr>
        <w:ind w:leftChars="0"/>
        <w:rPr>
          <w:rFonts w:eastAsiaTheme="minorEastAsia"/>
          <w:b/>
          <w:bCs/>
          <w:color w:val="000000"/>
          <w:lang w:val="en-US" w:eastAsia="zh-TW"/>
        </w:rPr>
      </w:pPr>
      <w:r w:rsidRPr="00382E94">
        <w:rPr>
          <w:rFonts w:eastAsiaTheme="minorEastAsia"/>
          <w:b/>
          <w:bCs/>
          <w:color w:val="000000"/>
          <w:lang w:val="en-US" w:eastAsia="zh-TW"/>
        </w:rPr>
        <w:t xml:space="preserve">For 2-cell scheduling DCI, no more than </w:t>
      </w:r>
      <m:oMath>
        <m:sSub>
          <m:sSubPr>
            <m:ctrlPr>
              <w:rPr>
                <w:rFonts w:ascii="Cambria Math" w:eastAsiaTheme="minorEastAsia" w:hAnsi="Cambria Math"/>
                <w:b/>
                <w:bCs/>
                <w:i/>
                <w:iCs/>
                <w:color w:val="000000"/>
                <w:lang w:eastAsia="zh-TW"/>
              </w:rPr>
            </m:ctrlPr>
          </m:sSubPr>
          <m:e>
            <m:r>
              <m:rPr>
                <m:sty m:val="b"/>
              </m:rPr>
              <w:rPr>
                <w:rFonts w:ascii="Cambria Math" w:eastAsiaTheme="minorEastAsia" w:hAnsi="Cambria Math"/>
                <w:color w:val="000000"/>
                <w:lang w:eastAsia="zh-TW"/>
              </w:rPr>
              <m:t>α</m:t>
            </m:r>
          </m:e>
          <m:sub>
            <m:r>
              <m:rPr>
                <m:sty m:val="bi"/>
              </m:rPr>
              <w:rPr>
                <w:rFonts w:ascii="Cambria Math" w:eastAsiaTheme="minorEastAsia" w:hAnsi="Cambria Math"/>
                <w:color w:val="000000"/>
                <w:lang w:val="en-US" w:eastAsia="zh-TW"/>
              </w:rPr>
              <m:t>2</m:t>
            </m:r>
          </m:sub>
        </m:sSub>
        <m:r>
          <m:rPr>
            <m:sty m:val="b"/>
          </m:rPr>
          <w:rPr>
            <w:rFonts w:ascii="Cambria Math" w:eastAsiaTheme="minorEastAsia" w:hAnsi="Cambria Math"/>
            <w:color w:val="000000"/>
            <w:lang w:val="en-US" w:eastAsia="zh-TW"/>
          </w:rPr>
          <m:t> </m:t>
        </m:r>
        <m:r>
          <m:rPr>
            <m:sty m:val="b"/>
          </m:rPr>
          <w:rPr>
            <w:rFonts w:ascii="Cambria Math" w:eastAsiaTheme="minorEastAsia" w:hAnsi="Cambria Math"/>
            <w:color w:val="000000"/>
            <w:lang w:eastAsia="zh-TW"/>
          </w:rPr>
          <m:t>*</m:t>
        </m:r>
        <m:func>
          <m:funcPr>
            <m:ctrlPr>
              <w:rPr>
                <w:rFonts w:ascii="Cambria Math" w:eastAsiaTheme="minorEastAsia" w:hAnsi="Cambria Math"/>
                <w:b/>
                <w:bCs/>
                <w:i/>
                <w:iCs/>
                <w:color w:val="000000"/>
                <w:lang w:val="en-US" w:eastAsia="zh-TW"/>
              </w:rPr>
            </m:ctrlPr>
          </m:funcPr>
          <m:fName>
            <m:r>
              <m:rPr>
                <m:sty m:val="b"/>
              </m:rPr>
              <w:rPr>
                <w:rFonts w:ascii="Cambria Math" w:eastAsiaTheme="minorEastAsia" w:hAnsi="Cambria Math"/>
                <w:color w:val="000000"/>
                <w:lang w:eastAsia="zh-TW"/>
              </w:rPr>
              <m:t>min</m:t>
            </m:r>
          </m:fName>
          <m:e>
            <m:d>
              <m:dPr>
                <m:ctrlPr>
                  <w:rPr>
                    <w:rFonts w:ascii="Cambria Math" w:eastAsiaTheme="minorEastAsia" w:hAnsi="Cambria Math"/>
                    <w:b/>
                    <w:bCs/>
                    <w:i/>
                    <w:iCs/>
                    <w:color w:val="000000"/>
                    <w:lang w:val="en-US" w:eastAsia="zh-TW"/>
                  </w:rPr>
                </m:ctrlPr>
              </m:dPr>
              <m:e>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max,slot,μ</m:t>
                    </m:r>
                  </m:sup>
                </m:sSubSup>
                <m:r>
                  <m:rPr>
                    <m:sty m:val="b"/>
                  </m:rPr>
                  <w:rPr>
                    <w:rFonts w:ascii="Cambria Math" w:eastAsiaTheme="minorEastAsia" w:hAnsi="Cambria Math"/>
                    <w:color w:val="000000"/>
                    <w:lang w:eastAsia="zh-TW"/>
                  </w:rPr>
                  <m:t>,</m:t>
                </m:r>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total,slot,μ</m:t>
                    </m:r>
                  </m:sup>
                </m:sSubSup>
              </m:e>
            </m:d>
          </m:e>
        </m:func>
      </m:oMath>
      <w:r w:rsidRPr="00382E94">
        <w:rPr>
          <w:rFonts w:eastAsiaTheme="minorEastAsia"/>
          <w:b/>
          <w:bCs/>
          <w:color w:val="000000"/>
          <w:lang w:val="en-US" w:eastAsia="zh-TW"/>
        </w:rPr>
        <w:t xml:space="preserve"> </w:t>
      </w:r>
      <w:r w:rsidRPr="00382E94">
        <w:rPr>
          <w:rFonts w:eastAsiaTheme="minorEastAsia"/>
          <w:b/>
          <w:bCs/>
          <w:color w:val="000000"/>
          <w:lang w:eastAsia="zh-TW"/>
        </w:rPr>
        <w:t>PDCCH BD candidates per slot</w:t>
      </w:r>
    </w:p>
    <w:p w14:paraId="5531AE7E" w14:textId="77777777" w:rsidR="003B2306" w:rsidRPr="00382E94" w:rsidRDefault="003B2306" w:rsidP="007900F6">
      <w:pPr>
        <w:pStyle w:val="a8"/>
        <w:numPr>
          <w:ilvl w:val="0"/>
          <w:numId w:val="11"/>
        </w:numPr>
        <w:ind w:leftChars="0"/>
        <w:rPr>
          <w:rFonts w:eastAsiaTheme="minorEastAsia"/>
          <w:b/>
          <w:bCs/>
          <w:color w:val="000000"/>
          <w:lang w:val="en-US" w:eastAsia="zh-TW"/>
        </w:rPr>
      </w:pPr>
      <w:r w:rsidRPr="00382E94">
        <w:rPr>
          <w:rFonts w:eastAsiaTheme="minorEastAsia"/>
          <w:b/>
          <w:bCs/>
          <w:color w:val="000000"/>
          <w:lang w:val="en-US" w:eastAsia="zh-TW"/>
        </w:rPr>
        <w:t xml:space="preserve">For 3-cell scheduling DCI, no more than </w:t>
      </w:r>
      <m:oMath>
        <m:sSub>
          <m:sSubPr>
            <m:ctrlPr>
              <w:rPr>
                <w:rFonts w:ascii="Cambria Math" w:eastAsiaTheme="minorEastAsia" w:hAnsi="Cambria Math"/>
                <w:b/>
                <w:bCs/>
                <w:i/>
                <w:iCs/>
                <w:color w:val="000000"/>
                <w:lang w:eastAsia="zh-TW"/>
              </w:rPr>
            </m:ctrlPr>
          </m:sSubPr>
          <m:e>
            <m:r>
              <m:rPr>
                <m:sty m:val="b"/>
              </m:rPr>
              <w:rPr>
                <w:rFonts w:ascii="Cambria Math" w:eastAsiaTheme="minorEastAsia" w:hAnsi="Cambria Math"/>
                <w:color w:val="000000"/>
                <w:lang w:eastAsia="zh-TW"/>
              </w:rPr>
              <m:t>α</m:t>
            </m:r>
          </m:e>
          <m:sub>
            <m:r>
              <m:rPr>
                <m:sty m:val="bi"/>
              </m:rPr>
              <w:rPr>
                <w:rFonts w:ascii="Cambria Math" w:eastAsiaTheme="minorEastAsia" w:hAnsi="Cambria Math"/>
                <w:color w:val="000000"/>
                <w:lang w:val="en-US" w:eastAsia="zh-TW"/>
              </w:rPr>
              <m:t>3</m:t>
            </m:r>
          </m:sub>
        </m:sSub>
        <m:r>
          <m:rPr>
            <m:sty m:val="b"/>
          </m:rPr>
          <w:rPr>
            <w:rFonts w:ascii="Cambria Math" w:eastAsiaTheme="minorEastAsia" w:hAnsi="Cambria Math"/>
            <w:color w:val="000000"/>
            <w:lang w:val="en-US" w:eastAsia="zh-TW"/>
          </w:rPr>
          <m:t> </m:t>
        </m:r>
        <m:r>
          <m:rPr>
            <m:sty m:val="b"/>
          </m:rPr>
          <w:rPr>
            <w:rFonts w:ascii="Cambria Math" w:eastAsiaTheme="minorEastAsia" w:hAnsi="Cambria Math"/>
            <w:color w:val="000000"/>
            <w:lang w:eastAsia="zh-TW"/>
          </w:rPr>
          <m:t>*</m:t>
        </m:r>
        <m:func>
          <m:funcPr>
            <m:ctrlPr>
              <w:rPr>
                <w:rFonts w:ascii="Cambria Math" w:eastAsiaTheme="minorEastAsia" w:hAnsi="Cambria Math"/>
                <w:b/>
                <w:bCs/>
                <w:i/>
                <w:iCs/>
                <w:color w:val="000000"/>
                <w:lang w:val="en-US" w:eastAsia="zh-TW"/>
              </w:rPr>
            </m:ctrlPr>
          </m:funcPr>
          <m:fName>
            <m:r>
              <m:rPr>
                <m:sty m:val="b"/>
              </m:rPr>
              <w:rPr>
                <w:rFonts w:ascii="Cambria Math" w:eastAsiaTheme="minorEastAsia" w:hAnsi="Cambria Math"/>
                <w:color w:val="000000"/>
                <w:lang w:eastAsia="zh-TW"/>
              </w:rPr>
              <m:t>min</m:t>
            </m:r>
          </m:fName>
          <m:e>
            <m:d>
              <m:dPr>
                <m:ctrlPr>
                  <w:rPr>
                    <w:rFonts w:ascii="Cambria Math" w:eastAsiaTheme="minorEastAsia" w:hAnsi="Cambria Math"/>
                    <w:b/>
                    <w:bCs/>
                    <w:i/>
                    <w:iCs/>
                    <w:color w:val="000000"/>
                    <w:lang w:val="en-US" w:eastAsia="zh-TW"/>
                  </w:rPr>
                </m:ctrlPr>
              </m:dPr>
              <m:e>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max,slot,μ</m:t>
                    </m:r>
                  </m:sup>
                </m:sSubSup>
                <m:r>
                  <m:rPr>
                    <m:sty m:val="b"/>
                  </m:rPr>
                  <w:rPr>
                    <w:rFonts w:ascii="Cambria Math" w:eastAsiaTheme="minorEastAsia" w:hAnsi="Cambria Math"/>
                    <w:color w:val="000000"/>
                    <w:lang w:eastAsia="zh-TW"/>
                  </w:rPr>
                  <m:t>,</m:t>
                </m:r>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total,slot,μ</m:t>
                    </m:r>
                  </m:sup>
                </m:sSubSup>
              </m:e>
            </m:d>
          </m:e>
        </m:func>
      </m:oMath>
      <w:r w:rsidRPr="00382E94">
        <w:rPr>
          <w:rFonts w:eastAsiaTheme="minorEastAsia"/>
          <w:b/>
          <w:bCs/>
          <w:color w:val="000000"/>
          <w:lang w:val="en-US" w:eastAsia="zh-TW"/>
        </w:rPr>
        <w:t xml:space="preserve"> </w:t>
      </w:r>
      <w:r w:rsidRPr="00382E94">
        <w:rPr>
          <w:rFonts w:eastAsiaTheme="minorEastAsia"/>
          <w:b/>
          <w:bCs/>
          <w:color w:val="000000"/>
          <w:lang w:eastAsia="zh-TW"/>
        </w:rPr>
        <w:t>PDCCH BD candidates per slot</w:t>
      </w:r>
    </w:p>
    <w:p w14:paraId="6DFFF14F" w14:textId="77777777" w:rsidR="003B2306" w:rsidRPr="008B6678" w:rsidRDefault="003B2306" w:rsidP="003B2306">
      <w:pPr>
        <w:rPr>
          <w:rFonts w:eastAsiaTheme="minorEastAsia"/>
          <w:b/>
          <w:bCs/>
          <w:color w:val="000000"/>
        </w:rPr>
      </w:pPr>
      <w:r>
        <w:rPr>
          <w:rFonts w:eastAsiaTheme="minorEastAsia"/>
          <w:b/>
          <w:bCs/>
          <w:color w:val="000000"/>
          <w:lang w:val="en-US" w:eastAsia="zh-TW"/>
        </w:rPr>
        <w:t>w</w:t>
      </w:r>
      <w:r w:rsidRPr="008B6678">
        <w:rPr>
          <w:rFonts w:eastAsiaTheme="minorEastAsia"/>
          <w:b/>
          <w:bCs/>
          <w:color w:val="000000"/>
          <w:lang w:val="en-US" w:eastAsia="zh-TW"/>
        </w:rPr>
        <w:t xml:space="preserve">here </w:t>
      </w:r>
      <w:r>
        <w:rPr>
          <w:rFonts w:eastAsiaTheme="minorEastAsia"/>
          <w:b/>
          <w:bCs/>
          <w:color w:val="000000"/>
          <w:lang w:val="en-US" w:eastAsia="zh-TW"/>
        </w:rPr>
        <w:t xml:space="preserve">the </w:t>
      </w:r>
      <m:oMath>
        <m:r>
          <m:rPr>
            <m:sty m:val="b"/>
          </m:rPr>
          <w:rPr>
            <w:rFonts w:ascii="Cambria Math" w:eastAsiaTheme="minorEastAsia" w:hAnsi="Cambria Math"/>
            <w:color w:val="000000"/>
            <w:lang w:val="en-US" w:eastAsia="zh-TW"/>
          </w:rPr>
          <m:t>α </m:t>
        </m:r>
      </m:oMath>
      <w:r w:rsidRPr="008B6678">
        <w:rPr>
          <w:rFonts w:eastAsiaTheme="minorEastAsia"/>
          <w:b/>
          <w:bCs/>
          <w:color w:val="000000"/>
          <w:lang w:eastAsia="zh-TW"/>
        </w:rPr>
        <w:t>values can be configured or predefined</w:t>
      </w:r>
      <w:r>
        <w:rPr>
          <w:rFonts w:eastAsiaTheme="minorEastAsia"/>
          <w:b/>
          <w:bCs/>
          <w:color w:val="000000"/>
          <w:lang w:eastAsia="zh-TW"/>
        </w:rPr>
        <w:t xml:space="preserve"> to enhance </w:t>
      </w:r>
      <w:r w:rsidRPr="008B6678">
        <w:rPr>
          <w:rFonts w:eastAsiaTheme="minorEastAsia"/>
          <w:b/>
          <w:bCs/>
          <w:color w:val="000000"/>
          <w:lang w:eastAsia="zh-TW"/>
        </w:rPr>
        <w:t>DCI which possesses more information</w:t>
      </w:r>
      <w:r>
        <w:rPr>
          <w:rFonts w:eastAsiaTheme="minorEastAsia"/>
          <w:b/>
          <w:bCs/>
          <w:color w:val="000000"/>
          <w:lang w:eastAsia="zh-TW"/>
        </w:rPr>
        <w:t>.</w:t>
      </w:r>
    </w:p>
    <w:p w14:paraId="0ED9663A" w14:textId="77777777" w:rsidR="003B2306" w:rsidRDefault="003B2306" w:rsidP="003B2306">
      <w:pPr>
        <w:rPr>
          <w:rFonts w:eastAsiaTheme="minorEastAsia"/>
          <w:color w:val="000000"/>
          <w:lang w:eastAsia="zh-TW"/>
        </w:rPr>
      </w:pPr>
    </w:p>
    <w:p w14:paraId="453382BB" w14:textId="77777777" w:rsidR="00382E94" w:rsidRPr="00382E94" w:rsidRDefault="003B2306" w:rsidP="003B2306">
      <w:pPr>
        <w:rPr>
          <w:rFonts w:eastAsiaTheme="minorEastAsia"/>
          <w:b/>
          <w:bCs/>
          <w:color w:val="000000"/>
          <w:lang w:val="en-US" w:eastAsia="zh-TW"/>
        </w:rPr>
      </w:pPr>
      <w:r w:rsidRPr="00A17A07">
        <w:rPr>
          <w:rFonts w:eastAsiaTheme="minorEastAsia"/>
          <w:b/>
          <w:bCs/>
          <w:color w:val="000000"/>
          <w:u w:val="single"/>
          <w:lang w:val="en-US" w:eastAsia="zh-TW"/>
        </w:rPr>
        <w:t>Proposal</w:t>
      </w:r>
      <w:r>
        <w:rPr>
          <w:rFonts w:eastAsiaTheme="minorEastAsia"/>
          <w:b/>
          <w:bCs/>
          <w:color w:val="000000"/>
          <w:u w:val="single"/>
          <w:lang w:val="en-US" w:eastAsia="zh-TW"/>
        </w:rPr>
        <w:t xml:space="preserve"> 7</w:t>
      </w:r>
      <w:r w:rsidRPr="00A17A07">
        <w:rPr>
          <w:rFonts w:eastAsiaTheme="minorEastAsia"/>
          <w:b/>
          <w:bCs/>
          <w:color w:val="000000"/>
          <w:lang w:val="en-US" w:eastAsia="zh-TW"/>
        </w:rPr>
        <w:t xml:space="preserve">: For </w:t>
      </w:r>
      <w:r>
        <w:rPr>
          <w:rFonts w:eastAsiaTheme="minorEastAsia"/>
          <w:b/>
          <w:bCs/>
          <w:color w:val="000000"/>
          <w:lang w:val="en-US" w:eastAsia="zh-TW"/>
        </w:rPr>
        <w:t>2</w:t>
      </w:r>
      <w:r w:rsidRPr="00A17A07">
        <w:rPr>
          <w:rFonts w:eastAsiaTheme="minorEastAsia"/>
          <w:b/>
          <w:bCs/>
          <w:color w:val="000000"/>
          <w:lang w:val="en-US" w:eastAsia="zh-TW"/>
        </w:rPr>
        <w:t>-segment DCI,</w:t>
      </w:r>
      <w:r>
        <w:rPr>
          <w:rFonts w:eastAsiaTheme="minorEastAsia"/>
          <w:b/>
          <w:bCs/>
          <w:color w:val="000000"/>
          <w:lang w:val="en-US" w:eastAsia="zh-TW"/>
        </w:rPr>
        <w:t xml:space="preserve"> o</w:t>
      </w:r>
      <w:r w:rsidR="00382E94" w:rsidRPr="00382E94">
        <w:rPr>
          <w:rFonts w:eastAsiaTheme="minorEastAsia"/>
          <w:b/>
          <w:bCs/>
          <w:color w:val="000000"/>
          <w:lang w:val="en-US" w:eastAsia="zh-TW"/>
        </w:rPr>
        <w:t>n scheduling cell with SCS = µ</w:t>
      </w:r>
      <w:r>
        <w:rPr>
          <w:rFonts w:eastAsiaTheme="minorEastAsia"/>
          <w:b/>
          <w:bCs/>
          <w:color w:val="000000"/>
          <w:lang w:val="en-US" w:eastAsia="zh-TW"/>
        </w:rPr>
        <w:t>,</w:t>
      </w:r>
    </w:p>
    <w:p w14:paraId="642B1A98" w14:textId="77777777" w:rsidR="003B2306" w:rsidRPr="00382E94" w:rsidRDefault="003B2306" w:rsidP="007900F6">
      <w:pPr>
        <w:pStyle w:val="a8"/>
        <w:numPr>
          <w:ilvl w:val="0"/>
          <w:numId w:val="11"/>
        </w:numPr>
        <w:ind w:leftChars="0"/>
        <w:rPr>
          <w:rFonts w:eastAsiaTheme="minorEastAsia"/>
          <w:b/>
          <w:bCs/>
          <w:color w:val="000000"/>
          <w:lang w:val="en-US" w:eastAsia="zh-TW"/>
        </w:rPr>
      </w:pPr>
      <w:r w:rsidRPr="00382E94">
        <w:rPr>
          <w:rFonts w:eastAsiaTheme="minorEastAsia"/>
          <w:b/>
          <w:bCs/>
          <w:color w:val="000000"/>
          <w:lang w:val="en-US" w:eastAsia="zh-TW"/>
        </w:rPr>
        <w:lastRenderedPageBreak/>
        <w:t>For 1</w:t>
      </w:r>
      <w:r w:rsidRPr="008B6678">
        <w:rPr>
          <w:rFonts w:eastAsiaTheme="minorEastAsia"/>
          <w:b/>
          <w:bCs/>
          <w:color w:val="000000"/>
          <w:vertAlign w:val="superscript"/>
          <w:lang w:val="en-US" w:eastAsia="zh-TW"/>
        </w:rPr>
        <w:t>st</w:t>
      </w:r>
      <w:r>
        <w:rPr>
          <w:rFonts w:eastAsiaTheme="minorEastAsia"/>
          <w:b/>
          <w:bCs/>
          <w:color w:val="000000"/>
          <w:lang w:val="en-US" w:eastAsia="zh-TW"/>
        </w:rPr>
        <w:t xml:space="preserve"> </w:t>
      </w:r>
      <w:r w:rsidRPr="00382E94">
        <w:rPr>
          <w:rFonts w:eastAsiaTheme="minorEastAsia"/>
          <w:b/>
          <w:bCs/>
          <w:color w:val="000000"/>
          <w:lang w:val="en-US" w:eastAsia="zh-TW"/>
        </w:rPr>
        <w:t>DCI</w:t>
      </w:r>
      <w:r>
        <w:rPr>
          <w:rFonts w:eastAsiaTheme="minorEastAsia"/>
          <w:b/>
          <w:bCs/>
          <w:color w:val="000000"/>
          <w:lang w:val="en-US" w:eastAsia="zh-TW"/>
        </w:rPr>
        <w:t xml:space="preserve"> segment</w:t>
      </w:r>
      <w:r w:rsidRPr="00382E94">
        <w:rPr>
          <w:rFonts w:eastAsiaTheme="minorEastAsia"/>
          <w:b/>
          <w:bCs/>
          <w:color w:val="000000"/>
          <w:lang w:val="en-US" w:eastAsia="zh-TW"/>
        </w:rPr>
        <w:t xml:space="preserve">, no more than </w:t>
      </w:r>
      <m:oMath>
        <m:sSub>
          <m:sSubPr>
            <m:ctrlPr>
              <w:rPr>
                <w:rFonts w:ascii="Cambria Math" w:eastAsiaTheme="minorEastAsia" w:hAnsi="Cambria Math"/>
                <w:b/>
                <w:bCs/>
                <w:i/>
                <w:iCs/>
                <w:color w:val="000000"/>
                <w:lang w:eastAsia="zh-TW"/>
              </w:rPr>
            </m:ctrlPr>
          </m:sSubPr>
          <m:e>
            <m:r>
              <m:rPr>
                <m:sty m:val="b"/>
              </m:rPr>
              <w:rPr>
                <w:rFonts w:ascii="Cambria Math" w:eastAsiaTheme="minorEastAsia" w:hAnsi="Cambria Math"/>
                <w:color w:val="000000"/>
                <w:lang w:eastAsia="zh-TW"/>
              </w:rPr>
              <m:t>α</m:t>
            </m:r>
          </m:e>
          <m:sub>
            <m:r>
              <m:rPr>
                <m:sty m:val="bi"/>
              </m:rPr>
              <w:rPr>
                <w:rFonts w:ascii="Cambria Math" w:eastAsiaTheme="minorEastAsia" w:hAnsi="Cambria Math"/>
                <w:color w:val="000000"/>
                <w:lang w:val="en-US" w:eastAsia="zh-TW"/>
              </w:rPr>
              <m:t>1</m:t>
            </m:r>
          </m:sub>
        </m:sSub>
        <m:r>
          <m:rPr>
            <m:sty m:val="bi"/>
          </m:rPr>
          <w:rPr>
            <w:rFonts w:ascii="Cambria Math" w:eastAsiaTheme="minorEastAsia" w:hAnsi="Cambria Math"/>
            <w:color w:val="000000"/>
            <w:lang w:val="en-US" w:eastAsia="zh-TW"/>
          </w:rPr>
          <m:t>*</m:t>
        </m:r>
        <m:func>
          <m:funcPr>
            <m:ctrlPr>
              <w:rPr>
                <w:rFonts w:ascii="Cambria Math" w:eastAsiaTheme="minorEastAsia" w:hAnsi="Cambria Math"/>
                <w:b/>
                <w:bCs/>
                <w:i/>
                <w:iCs/>
                <w:color w:val="000000"/>
                <w:lang w:val="en-US" w:eastAsia="zh-TW"/>
              </w:rPr>
            </m:ctrlPr>
          </m:funcPr>
          <m:fName>
            <m:r>
              <m:rPr>
                <m:sty m:val="b"/>
              </m:rPr>
              <w:rPr>
                <w:rFonts w:ascii="Cambria Math" w:eastAsiaTheme="minorEastAsia" w:hAnsi="Cambria Math"/>
                <w:color w:val="000000"/>
                <w:lang w:eastAsia="zh-TW"/>
              </w:rPr>
              <m:t>min</m:t>
            </m:r>
          </m:fName>
          <m:e>
            <m:d>
              <m:dPr>
                <m:ctrlPr>
                  <w:rPr>
                    <w:rFonts w:ascii="Cambria Math" w:eastAsiaTheme="minorEastAsia" w:hAnsi="Cambria Math"/>
                    <w:b/>
                    <w:bCs/>
                    <w:i/>
                    <w:iCs/>
                    <w:color w:val="000000"/>
                    <w:lang w:val="en-US" w:eastAsia="zh-TW"/>
                  </w:rPr>
                </m:ctrlPr>
              </m:dPr>
              <m:e>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max,slot,μ</m:t>
                    </m:r>
                  </m:sup>
                </m:sSubSup>
                <m:r>
                  <m:rPr>
                    <m:sty m:val="b"/>
                  </m:rPr>
                  <w:rPr>
                    <w:rFonts w:ascii="Cambria Math" w:eastAsiaTheme="minorEastAsia" w:hAnsi="Cambria Math"/>
                    <w:color w:val="000000"/>
                    <w:lang w:eastAsia="zh-TW"/>
                  </w:rPr>
                  <m:t>,</m:t>
                </m:r>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total,slot,μ</m:t>
                    </m:r>
                  </m:sup>
                </m:sSubSup>
              </m:e>
            </m:d>
          </m:e>
        </m:func>
      </m:oMath>
      <w:r w:rsidRPr="00382E94">
        <w:rPr>
          <w:rFonts w:eastAsiaTheme="minorEastAsia"/>
          <w:b/>
          <w:bCs/>
          <w:color w:val="000000"/>
          <w:lang w:val="en-US" w:eastAsia="zh-TW"/>
        </w:rPr>
        <w:t xml:space="preserve"> </w:t>
      </w:r>
      <w:r w:rsidRPr="00382E94">
        <w:rPr>
          <w:rFonts w:eastAsiaTheme="minorEastAsia"/>
          <w:b/>
          <w:bCs/>
          <w:color w:val="000000"/>
          <w:lang w:eastAsia="zh-TW"/>
        </w:rPr>
        <w:t>PDCCH BD candidates per slot</w:t>
      </w:r>
    </w:p>
    <w:p w14:paraId="64A8312D" w14:textId="77777777" w:rsidR="003B2306" w:rsidRPr="00382E94" w:rsidRDefault="003B2306" w:rsidP="007900F6">
      <w:pPr>
        <w:pStyle w:val="a8"/>
        <w:numPr>
          <w:ilvl w:val="0"/>
          <w:numId w:val="11"/>
        </w:numPr>
        <w:ind w:leftChars="0"/>
        <w:rPr>
          <w:rFonts w:eastAsiaTheme="minorEastAsia"/>
          <w:b/>
          <w:bCs/>
          <w:color w:val="000000"/>
          <w:lang w:val="en-US" w:eastAsia="zh-TW"/>
        </w:rPr>
      </w:pPr>
      <w:r w:rsidRPr="00382E94">
        <w:rPr>
          <w:rFonts w:eastAsiaTheme="minorEastAsia"/>
          <w:b/>
          <w:bCs/>
          <w:color w:val="000000"/>
          <w:lang w:val="en-US" w:eastAsia="zh-TW"/>
        </w:rPr>
        <w:t>For 2</w:t>
      </w:r>
      <w:r w:rsidRPr="008B6678">
        <w:rPr>
          <w:rFonts w:eastAsiaTheme="minorEastAsia"/>
          <w:b/>
          <w:bCs/>
          <w:color w:val="000000"/>
          <w:vertAlign w:val="superscript"/>
          <w:lang w:val="en-US" w:eastAsia="zh-TW"/>
        </w:rPr>
        <w:t>nd</w:t>
      </w:r>
      <w:r>
        <w:rPr>
          <w:rFonts w:eastAsiaTheme="minorEastAsia"/>
          <w:b/>
          <w:bCs/>
          <w:color w:val="000000"/>
          <w:lang w:val="en-US" w:eastAsia="zh-TW"/>
        </w:rPr>
        <w:t xml:space="preserve"> </w:t>
      </w:r>
      <w:r w:rsidRPr="00382E94">
        <w:rPr>
          <w:rFonts w:eastAsiaTheme="minorEastAsia"/>
          <w:b/>
          <w:bCs/>
          <w:color w:val="000000"/>
          <w:lang w:val="en-US" w:eastAsia="zh-TW"/>
        </w:rPr>
        <w:t>DCI</w:t>
      </w:r>
      <w:r>
        <w:rPr>
          <w:rFonts w:eastAsiaTheme="minorEastAsia"/>
          <w:b/>
          <w:bCs/>
          <w:color w:val="000000"/>
          <w:lang w:val="en-US" w:eastAsia="zh-TW"/>
        </w:rPr>
        <w:t xml:space="preserve"> segment</w:t>
      </w:r>
      <w:r w:rsidRPr="00382E94">
        <w:rPr>
          <w:rFonts w:eastAsiaTheme="minorEastAsia"/>
          <w:b/>
          <w:bCs/>
          <w:color w:val="000000"/>
          <w:lang w:val="en-US" w:eastAsia="zh-TW"/>
        </w:rPr>
        <w:t xml:space="preserve">, no more than </w:t>
      </w:r>
      <m:oMath>
        <m:sSub>
          <m:sSubPr>
            <m:ctrlPr>
              <w:rPr>
                <w:rFonts w:ascii="Cambria Math" w:eastAsiaTheme="minorEastAsia" w:hAnsi="Cambria Math"/>
                <w:b/>
                <w:bCs/>
                <w:i/>
                <w:iCs/>
                <w:color w:val="000000"/>
                <w:lang w:eastAsia="zh-TW"/>
              </w:rPr>
            </m:ctrlPr>
          </m:sSubPr>
          <m:e>
            <m:r>
              <m:rPr>
                <m:sty m:val="b"/>
              </m:rPr>
              <w:rPr>
                <w:rFonts w:ascii="Cambria Math" w:eastAsiaTheme="minorEastAsia" w:hAnsi="Cambria Math"/>
                <w:color w:val="000000"/>
                <w:lang w:eastAsia="zh-TW"/>
              </w:rPr>
              <m:t>α</m:t>
            </m:r>
          </m:e>
          <m:sub>
            <m:r>
              <m:rPr>
                <m:sty m:val="bi"/>
              </m:rPr>
              <w:rPr>
                <w:rFonts w:ascii="Cambria Math" w:eastAsiaTheme="minorEastAsia" w:hAnsi="Cambria Math"/>
                <w:color w:val="000000"/>
                <w:lang w:val="en-US" w:eastAsia="zh-TW"/>
              </w:rPr>
              <m:t>2</m:t>
            </m:r>
          </m:sub>
        </m:sSub>
        <m:r>
          <m:rPr>
            <m:sty m:val="b"/>
          </m:rPr>
          <w:rPr>
            <w:rFonts w:ascii="Cambria Math" w:eastAsiaTheme="minorEastAsia" w:hAnsi="Cambria Math"/>
            <w:color w:val="000000"/>
            <w:lang w:val="en-US" w:eastAsia="zh-TW"/>
          </w:rPr>
          <m:t> </m:t>
        </m:r>
        <m:r>
          <m:rPr>
            <m:sty m:val="b"/>
          </m:rPr>
          <w:rPr>
            <w:rFonts w:ascii="Cambria Math" w:eastAsiaTheme="minorEastAsia" w:hAnsi="Cambria Math"/>
            <w:color w:val="000000"/>
            <w:lang w:eastAsia="zh-TW"/>
          </w:rPr>
          <m:t>*</m:t>
        </m:r>
        <m:func>
          <m:funcPr>
            <m:ctrlPr>
              <w:rPr>
                <w:rFonts w:ascii="Cambria Math" w:eastAsiaTheme="minorEastAsia" w:hAnsi="Cambria Math"/>
                <w:b/>
                <w:bCs/>
                <w:i/>
                <w:iCs/>
                <w:color w:val="000000"/>
                <w:lang w:val="en-US" w:eastAsia="zh-TW"/>
              </w:rPr>
            </m:ctrlPr>
          </m:funcPr>
          <m:fName>
            <m:r>
              <m:rPr>
                <m:sty m:val="b"/>
              </m:rPr>
              <w:rPr>
                <w:rFonts w:ascii="Cambria Math" w:eastAsiaTheme="minorEastAsia" w:hAnsi="Cambria Math"/>
                <w:color w:val="000000"/>
                <w:lang w:eastAsia="zh-TW"/>
              </w:rPr>
              <m:t>min</m:t>
            </m:r>
          </m:fName>
          <m:e>
            <m:d>
              <m:dPr>
                <m:ctrlPr>
                  <w:rPr>
                    <w:rFonts w:ascii="Cambria Math" w:eastAsiaTheme="minorEastAsia" w:hAnsi="Cambria Math"/>
                    <w:b/>
                    <w:bCs/>
                    <w:i/>
                    <w:iCs/>
                    <w:color w:val="000000"/>
                    <w:lang w:val="en-US" w:eastAsia="zh-TW"/>
                  </w:rPr>
                </m:ctrlPr>
              </m:dPr>
              <m:e>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max,slot,μ</m:t>
                    </m:r>
                  </m:sup>
                </m:sSubSup>
                <m:r>
                  <m:rPr>
                    <m:sty m:val="b"/>
                  </m:rPr>
                  <w:rPr>
                    <w:rFonts w:ascii="Cambria Math" w:eastAsiaTheme="minorEastAsia" w:hAnsi="Cambria Math"/>
                    <w:color w:val="000000"/>
                    <w:lang w:eastAsia="zh-TW"/>
                  </w:rPr>
                  <m:t>,</m:t>
                </m:r>
                <m:sSubSup>
                  <m:sSubSupPr>
                    <m:ctrlPr>
                      <w:rPr>
                        <w:rFonts w:ascii="Cambria Math" w:eastAsiaTheme="minorEastAsia" w:hAnsi="Cambria Math"/>
                        <w:b/>
                        <w:bCs/>
                        <w:i/>
                        <w:iCs/>
                        <w:color w:val="000000"/>
                        <w:lang w:val="en-US" w:eastAsia="zh-TW"/>
                      </w:rPr>
                    </m:ctrlPr>
                  </m:sSubSupPr>
                  <m:e>
                    <m:r>
                      <m:rPr>
                        <m:sty m:val="b"/>
                      </m:rPr>
                      <w:rPr>
                        <w:rFonts w:ascii="Cambria Math" w:eastAsiaTheme="minorEastAsia" w:hAnsi="Cambria Math"/>
                        <w:color w:val="000000"/>
                        <w:lang w:eastAsia="zh-TW"/>
                      </w:rPr>
                      <m:t>M</m:t>
                    </m:r>
                  </m:e>
                  <m:sub>
                    <m:r>
                      <m:rPr>
                        <m:sty m:val="b"/>
                      </m:rPr>
                      <w:rPr>
                        <w:rFonts w:ascii="Cambria Math" w:eastAsiaTheme="minorEastAsia" w:hAnsi="Cambria Math"/>
                        <w:color w:val="000000"/>
                        <w:lang w:eastAsia="zh-TW"/>
                      </w:rPr>
                      <m:t>PDCCH</m:t>
                    </m:r>
                  </m:sub>
                  <m:sup>
                    <m:r>
                      <m:rPr>
                        <m:sty m:val="b"/>
                      </m:rPr>
                      <w:rPr>
                        <w:rFonts w:ascii="Cambria Math" w:eastAsiaTheme="minorEastAsia" w:hAnsi="Cambria Math"/>
                        <w:color w:val="000000"/>
                        <w:lang w:eastAsia="zh-TW"/>
                      </w:rPr>
                      <m:t>total,slot,μ</m:t>
                    </m:r>
                  </m:sup>
                </m:sSubSup>
              </m:e>
            </m:d>
          </m:e>
        </m:func>
      </m:oMath>
      <w:r w:rsidRPr="00382E94">
        <w:rPr>
          <w:rFonts w:eastAsiaTheme="minorEastAsia"/>
          <w:b/>
          <w:bCs/>
          <w:color w:val="000000"/>
          <w:lang w:val="en-US" w:eastAsia="zh-TW"/>
        </w:rPr>
        <w:t xml:space="preserve"> </w:t>
      </w:r>
      <w:r w:rsidRPr="00382E94">
        <w:rPr>
          <w:rFonts w:eastAsiaTheme="minorEastAsia"/>
          <w:b/>
          <w:bCs/>
          <w:color w:val="000000"/>
          <w:lang w:eastAsia="zh-TW"/>
        </w:rPr>
        <w:t>PDCCH BD candidates per slot</w:t>
      </w:r>
    </w:p>
    <w:p w14:paraId="23738422" w14:textId="77777777" w:rsidR="003B2306" w:rsidRDefault="003B2306" w:rsidP="003B2306">
      <w:pPr>
        <w:rPr>
          <w:rFonts w:eastAsiaTheme="minorEastAsia"/>
          <w:b/>
          <w:bCs/>
          <w:color w:val="000000"/>
          <w:lang w:eastAsia="zh-TW"/>
        </w:rPr>
      </w:pPr>
      <w:r>
        <w:rPr>
          <w:rFonts w:eastAsiaTheme="minorEastAsia"/>
          <w:b/>
          <w:bCs/>
          <w:color w:val="000000"/>
          <w:lang w:val="en-US" w:eastAsia="zh-TW"/>
        </w:rPr>
        <w:t>w</w:t>
      </w:r>
      <w:r w:rsidRPr="008B6678">
        <w:rPr>
          <w:rFonts w:eastAsiaTheme="minorEastAsia"/>
          <w:b/>
          <w:bCs/>
          <w:color w:val="000000"/>
          <w:lang w:val="en-US" w:eastAsia="zh-TW"/>
        </w:rPr>
        <w:t xml:space="preserve">here </w:t>
      </w:r>
      <w:r>
        <w:rPr>
          <w:rFonts w:eastAsiaTheme="minorEastAsia"/>
          <w:b/>
          <w:bCs/>
          <w:color w:val="000000"/>
          <w:lang w:val="en-US" w:eastAsia="zh-TW"/>
        </w:rPr>
        <w:t xml:space="preserve">the </w:t>
      </w:r>
      <m:oMath>
        <m:r>
          <m:rPr>
            <m:sty m:val="b"/>
          </m:rPr>
          <w:rPr>
            <w:rFonts w:ascii="Cambria Math" w:eastAsiaTheme="minorEastAsia" w:hAnsi="Cambria Math"/>
            <w:color w:val="000000"/>
            <w:lang w:val="en-US" w:eastAsia="zh-TW"/>
          </w:rPr>
          <m:t>α </m:t>
        </m:r>
      </m:oMath>
      <w:r w:rsidRPr="008B6678">
        <w:rPr>
          <w:rFonts w:eastAsiaTheme="minorEastAsia"/>
          <w:b/>
          <w:bCs/>
          <w:color w:val="000000"/>
          <w:lang w:eastAsia="zh-TW"/>
        </w:rPr>
        <w:t>values can be configured or predefined</w:t>
      </w:r>
      <w:r>
        <w:rPr>
          <w:rFonts w:eastAsiaTheme="minorEastAsia"/>
          <w:b/>
          <w:bCs/>
          <w:color w:val="000000"/>
          <w:lang w:eastAsia="zh-TW"/>
        </w:rPr>
        <w:t xml:space="preserve"> to enhance </w:t>
      </w:r>
      <w:r w:rsidRPr="008B6678">
        <w:rPr>
          <w:rFonts w:eastAsiaTheme="minorEastAsia"/>
          <w:b/>
          <w:bCs/>
          <w:color w:val="000000"/>
          <w:lang w:eastAsia="zh-TW"/>
        </w:rPr>
        <w:t xml:space="preserve">DCI which possesses </w:t>
      </w:r>
      <w:r>
        <w:rPr>
          <w:rFonts w:eastAsiaTheme="minorEastAsia"/>
          <w:b/>
          <w:bCs/>
          <w:color w:val="000000"/>
          <w:lang w:eastAsia="zh-TW"/>
        </w:rPr>
        <w:t xml:space="preserve">critical </w:t>
      </w:r>
      <w:r w:rsidRPr="008B6678">
        <w:rPr>
          <w:rFonts w:eastAsiaTheme="minorEastAsia"/>
          <w:b/>
          <w:bCs/>
          <w:color w:val="000000"/>
          <w:lang w:eastAsia="zh-TW"/>
        </w:rPr>
        <w:t>information</w:t>
      </w:r>
      <w:r>
        <w:rPr>
          <w:rFonts w:eastAsiaTheme="minorEastAsia"/>
          <w:b/>
          <w:bCs/>
          <w:color w:val="000000"/>
          <w:lang w:eastAsia="zh-TW"/>
        </w:rPr>
        <w:t>.</w:t>
      </w:r>
    </w:p>
    <w:p w14:paraId="27291948" w14:textId="77777777" w:rsidR="003B2306" w:rsidRDefault="003B2306" w:rsidP="003B2306">
      <w:pPr>
        <w:rPr>
          <w:rFonts w:eastAsiaTheme="minorEastAsia"/>
          <w:color w:val="000000"/>
          <w:lang w:eastAsia="zh-TW"/>
        </w:rPr>
      </w:pPr>
    </w:p>
    <w:p w14:paraId="6EBBAE47" w14:textId="77777777" w:rsidR="003B2306" w:rsidRPr="00EF0D2A" w:rsidRDefault="003B2306" w:rsidP="003B2306">
      <w:pPr>
        <w:rPr>
          <w:rFonts w:eastAsiaTheme="minorEastAsia"/>
          <w:color w:val="000000"/>
          <w:lang w:eastAsia="zh-TW"/>
        </w:rPr>
      </w:pPr>
      <w:r w:rsidRPr="00A17A07">
        <w:rPr>
          <w:rFonts w:eastAsiaTheme="minorEastAsia"/>
          <w:b/>
          <w:bCs/>
          <w:color w:val="000000"/>
          <w:u w:val="single"/>
          <w:lang w:val="en-US" w:eastAsia="zh-TW"/>
        </w:rPr>
        <w:t>Proposal</w:t>
      </w:r>
      <w:r>
        <w:rPr>
          <w:rFonts w:eastAsiaTheme="minorEastAsia"/>
          <w:b/>
          <w:bCs/>
          <w:color w:val="000000"/>
          <w:u w:val="single"/>
          <w:lang w:val="en-US" w:eastAsia="zh-TW"/>
        </w:rPr>
        <w:t xml:space="preserve"> 8</w:t>
      </w:r>
      <w:r w:rsidRPr="00A17A07">
        <w:rPr>
          <w:rFonts w:eastAsiaTheme="minorEastAsia"/>
          <w:b/>
          <w:bCs/>
          <w:color w:val="000000"/>
          <w:lang w:val="en-US" w:eastAsia="zh-TW"/>
        </w:rPr>
        <w:t xml:space="preserve">: </w:t>
      </w:r>
      <w:r>
        <w:rPr>
          <w:rFonts w:eastAsiaTheme="minorEastAsia"/>
          <w:b/>
          <w:bCs/>
          <w:color w:val="000000"/>
          <w:lang w:val="en-US" w:eastAsia="zh-TW"/>
        </w:rPr>
        <w:t xml:space="preserve">The </w:t>
      </w:r>
      <w:r w:rsidRPr="0080749F">
        <w:rPr>
          <w:rFonts w:eastAsiaTheme="minorEastAsia"/>
          <w:b/>
          <w:bCs/>
          <w:color w:val="000000"/>
          <w:lang w:val="en-US" w:eastAsia="zh-TW"/>
        </w:rPr>
        <w:t>BD/CCE limit</w:t>
      </w:r>
      <w:r>
        <w:rPr>
          <w:rFonts w:eastAsiaTheme="minorEastAsia"/>
          <w:b/>
          <w:bCs/>
          <w:color w:val="000000"/>
          <w:lang w:val="en-US" w:eastAsia="zh-TW"/>
        </w:rPr>
        <w:t xml:space="preserve"> of multi-carrier scheduling to schedule N cells</w:t>
      </w:r>
      <w:r w:rsidRPr="0080749F">
        <w:rPr>
          <w:rFonts w:eastAsiaTheme="minorEastAsia"/>
          <w:b/>
          <w:bCs/>
          <w:color w:val="000000"/>
          <w:lang w:val="en-US" w:eastAsia="zh-TW"/>
        </w:rPr>
        <w:t xml:space="preserve"> should be scaled down to less than N to ensure a benefit of this feature from UE side.</w:t>
      </w:r>
      <w:r>
        <w:rPr>
          <w:rFonts w:eastAsiaTheme="minorEastAsia"/>
          <w:b/>
          <w:bCs/>
          <w:color w:val="000000"/>
          <w:lang w:val="en-US" w:eastAsia="zh-TW"/>
        </w:rPr>
        <w:t xml:space="preserve"> </w:t>
      </w:r>
      <w:r w:rsidRPr="0080749F">
        <w:rPr>
          <w:rFonts w:eastAsiaTheme="minorEastAsia"/>
          <w:b/>
          <w:bCs/>
          <w:color w:val="000000"/>
          <w:lang w:val="en-US" w:eastAsia="zh-TW"/>
        </w:rPr>
        <w:t xml:space="preserve">The BD/CCE </w:t>
      </w:r>
      <w:r>
        <w:rPr>
          <w:rFonts w:eastAsiaTheme="minorEastAsia"/>
          <w:b/>
          <w:bCs/>
          <w:color w:val="000000"/>
          <w:lang w:val="en-US" w:eastAsia="zh-TW"/>
        </w:rPr>
        <w:t>can be</w:t>
      </w:r>
      <w:r w:rsidRPr="0080749F">
        <w:rPr>
          <w:rFonts w:eastAsiaTheme="minorEastAsia"/>
          <w:b/>
          <w:bCs/>
          <w:color w:val="000000"/>
          <w:lang w:val="en-US" w:eastAsia="zh-TW"/>
        </w:rPr>
        <w:t xml:space="preserve"> counted only in one scheduled cell or scaled down to each of co-scheduled cell</w:t>
      </w:r>
      <w:r>
        <w:rPr>
          <w:rFonts w:eastAsiaTheme="minorEastAsia"/>
          <w:b/>
          <w:bCs/>
          <w:color w:val="000000"/>
          <w:lang w:val="en-US" w:eastAsia="zh-TW"/>
        </w:rPr>
        <w:t>.</w:t>
      </w:r>
    </w:p>
    <w:p w14:paraId="34A201EB" w14:textId="46305D20" w:rsidR="003B2306" w:rsidRPr="003B2306" w:rsidRDefault="003B2306" w:rsidP="008F48DA">
      <w:pPr>
        <w:rPr>
          <w:rFonts w:eastAsiaTheme="minorEastAsia"/>
          <w:b/>
          <w:bCs/>
          <w:lang w:eastAsia="zh-TW"/>
        </w:rPr>
      </w:pPr>
    </w:p>
    <w:p w14:paraId="39A1C682" w14:textId="77777777" w:rsidR="003B2306" w:rsidRDefault="003B2306" w:rsidP="003B2306">
      <w:pPr>
        <w:rPr>
          <w:rFonts w:eastAsiaTheme="minorEastAsia"/>
          <w:b/>
          <w:bCs/>
          <w:lang w:eastAsia="zh-TW"/>
        </w:rPr>
      </w:pPr>
      <w:r w:rsidRPr="00463491">
        <w:rPr>
          <w:rFonts w:eastAsiaTheme="minorEastAsia"/>
          <w:b/>
          <w:bCs/>
          <w:u w:val="single"/>
          <w:lang w:eastAsia="zh-TW"/>
        </w:rPr>
        <w:t xml:space="preserve">Proposal </w:t>
      </w:r>
      <w:r>
        <w:rPr>
          <w:rFonts w:eastAsiaTheme="minorEastAsia"/>
          <w:b/>
          <w:bCs/>
          <w:u w:val="single"/>
          <w:lang w:eastAsia="zh-TW"/>
        </w:rPr>
        <w:t>9</w:t>
      </w:r>
      <w:r w:rsidRPr="00463491">
        <w:rPr>
          <w:rFonts w:eastAsiaTheme="minorEastAsia"/>
          <w:b/>
          <w:bCs/>
          <w:lang w:eastAsia="zh-TW"/>
        </w:rPr>
        <w:t xml:space="preserve">: </w:t>
      </w:r>
      <w:r>
        <w:rPr>
          <w:rFonts w:eastAsiaTheme="minorEastAsia"/>
          <w:b/>
          <w:bCs/>
          <w:lang w:eastAsia="zh-TW"/>
        </w:rPr>
        <w:t xml:space="preserve">The green part in Figure 2 </w:t>
      </w:r>
      <w:r w:rsidRPr="006D27AD">
        <w:rPr>
          <w:rFonts w:eastAsiaTheme="minorEastAsia"/>
          <w:b/>
          <w:bCs/>
          <w:lang w:eastAsia="zh-TW"/>
        </w:rPr>
        <w:t>consist of a bitmap indicating cell(s) scheduled by the 1st and/or 2nd DCI segment</w:t>
      </w:r>
      <w:r>
        <w:rPr>
          <w:rFonts w:eastAsiaTheme="minorEastAsia"/>
          <w:b/>
          <w:bCs/>
          <w:lang w:eastAsia="zh-TW"/>
        </w:rPr>
        <w:t>:</w:t>
      </w:r>
    </w:p>
    <w:p w14:paraId="0E4940AC" w14:textId="77777777" w:rsidR="003B2306" w:rsidRPr="00DE5AB7" w:rsidRDefault="003B2306" w:rsidP="007900F6">
      <w:pPr>
        <w:pStyle w:val="a8"/>
        <w:numPr>
          <w:ilvl w:val="0"/>
          <w:numId w:val="10"/>
        </w:numPr>
        <w:ind w:leftChars="0"/>
        <w:rPr>
          <w:rFonts w:eastAsiaTheme="minorEastAsia"/>
          <w:b/>
          <w:bCs/>
          <w:lang w:eastAsia="zh-TW"/>
        </w:rPr>
      </w:pPr>
      <w:r w:rsidRPr="00DE5AB7">
        <w:rPr>
          <w:rFonts w:eastAsiaTheme="minorEastAsia"/>
          <w:b/>
          <w:bCs/>
          <w:lang w:eastAsia="zh-TW"/>
        </w:rPr>
        <w:t xml:space="preserve">Bitmap size = number of configured scheduled cells for this scheduling cell (Ex. 4 </w:t>
      </w:r>
      <w:r w:rsidRPr="00DE5AB7">
        <w:rPr>
          <w:rFonts w:eastAsiaTheme="minorEastAsia"/>
          <w:b/>
          <w:bCs/>
          <w:lang w:eastAsia="zh-TW"/>
        </w:rPr>
        <w:sym w:font="Wingdings" w:char="F0E0"/>
      </w:r>
      <w:r w:rsidRPr="00DE5AB7">
        <w:rPr>
          <w:rFonts w:eastAsiaTheme="minorEastAsia"/>
          <w:b/>
          <w:bCs/>
          <w:lang w:eastAsia="zh-TW"/>
        </w:rPr>
        <w:t xml:space="preserve"> b</w:t>
      </w:r>
      <w:r w:rsidRPr="00DE5AB7">
        <w:rPr>
          <w:rFonts w:eastAsiaTheme="minorEastAsia"/>
          <w:b/>
          <w:bCs/>
          <w:sz w:val="14"/>
          <w:szCs w:val="18"/>
          <w:lang w:eastAsia="zh-TW"/>
        </w:rPr>
        <w:t>c1</w:t>
      </w:r>
      <w:r w:rsidRPr="00DE5AB7">
        <w:rPr>
          <w:rFonts w:eastAsiaTheme="minorEastAsia"/>
          <w:b/>
          <w:bCs/>
          <w:lang w:eastAsia="zh-TW"/>
        </w:rPr>
        <w:t>b</w:t>
      </w:r>
      <w:r w:rsidRPr="00DE5AB7">
        <w:rPr>
          <w:rFonts w:eastAsiaTheme="minorEastAsia"/>
          <w:b/>
          <w:bCs/>
          <w:sz w:val="14"/>
          <w:szCs w:val="18"/>
          <w:lang w:eastAsia="zh-TW"/>
        </w:rPr>
        <w:t>c2</w:t>
      </w:r>
      <w:r w:rsidRPr="00DE5AB7">
        <w:rPr>
          <w:rFonts w:eastAsiaTheme="minorEastAsia"/>
          <w:b/>
          <w:bCs/>
          <w:lang w:eastAsia="zh-TW"/>
        </w:rPr>
        <w:t>b</w:t>
      </w:r>
      <w:r w:rsidRPr="00DE5AB7">
        <w:rPr>
          <w:rFonts w:eastAsiaTheme="minorEastAsia"/>
          <w:b/>
          <w:bCs/>
          <w:sz w:val="14"/>
          <w:szCs w:val="18"/>
          <w:lang w:eastAsia="zh-TW"/>
        </w:rPr>
        <w:t>c3</w:t>
      </w:r>
      <w:r w:rsidRPr="00DE5AB7">
        <w:rPr>
          <w:rFonts w:eastAsiaTheme="minorEastAsia"/>
          <w:b/>
          <w:bCs/>
          <w:lang w:eastAsia="zh-TW"/>
        </w:rPr>
        <w:t>b</w:t>
      </w:r>
      <w:r w:rsidRPr="00DE5AB7">
        <w:rPr>
          <w:rFonts w:eastAsiaTheme="minorEastAsia"/>
          <w:b/>
          <w:bCs/>
          <w:sz w:val="14"/>
          <w:szCs w:val="18"/>
          <w:lang w:eastAsia="zh-TW"/>
        </w:rPr>
        <w:t>c4</w:t>
      </w:r>
      <w:r w:rsidRPr="00DE5AB7">
        <w:rPr>
          <w:rFonts w:eastAsiaTheme="minorEastAsia"/>
          <w:b/>
          <w:bCs/>
          <w:lang w:eastAsia="zh-TW"/>
        </w:rPr>
        <w:t>)</w:t>
      </w:r>
    </w:p>
    <w:p w14:paraId="2B42B8FD" w14:textId="77777777" w:rsidR="003B2306" w:rsidRPr="00DE5AB7" w:rsidRDefault="003B2306" w:rsidP="007900F6">
      <w:pPr>
        <w:pStyle w:val="a8"/>
        <w:numPr>
          <w:ilvl w:val="0"/>
          <w:numId w:val="10"/>
        </w:numPr>
        <w:ind w:leftChars="0"/>
        <w:rPr>
          <w:rFonts w:eastAsiaTheme="minorEastAsia"/>
          <w:b/>
          <w:bCs/>
          <w:lang w:eastAsia="zh-TW"/>
        </w:rPr>
      </w:pPr>
      <w:r w:rsidRPr="00DE5AB7">
        <w:rPr>
          <w:rFonts w:eastAsiaTheme="minorEastAsia"/>
          <w:b/>
          <w:bCs/>
          <w:lang w:eastAsia="zh-TW"/>
        </w:rPr>
        <w:t xml:space="preserve">Each bit corresponds to one of the configured scheduled cells, with MSB to LSB of the bitmap corresponding to the first to last configured scheduled cells in ascending order of </w:t>
      </w:r>
      <w:proofErr w:type="spellStart"/>
      <w:r w:rsidRPr="00DE5AB7">
        <w:rPr>
          <w:rFonts w:eastAsiaTheme="minorEastAsia"/>
          <w:b/>
          <w:bCs/>
          <w:i/>
          <w:iCs/>
          <w:lang w:eastAsia="zh-TW"/>
        </w:rPr>
        <w:t>ServCellIndex</w:t>
      </w:r>
      <w:proofErr w:type="spellEnd"/>
    </w:p>
    <w:p w14:paraId="39BF85B9" w14:textId="77777777" w:rsidR="003B2306" w:rsidRPr="00DE5AB7" w:rsidRDefault="003B2306" w:rsidP="007900F6">
      <w:pPr>
        <w:pStyle w:val="a8"/>
        <w:numPr>
          <w:ilvl w:val="0"/>
          <w:numId w:val="10"/>
        </w:numPr>
        <w:ind w:leftChars="0"/>
        <w:rPr>
          <w:rFonts w:eastAsiaTheme="minorEastAsia"/>
          <w:b/>
          <w:bCs/>
          <w:lang w:eastAsia="zh-TW"/>
        </w:rPr>
      </w:pPr>
      <w:r w:rsidRPr="00DE5AB7">
        <w:rPr>
          <w:rFonts w:eastAsiaTheme="minorEastAsia"/>
          <w:b/>
          <w:bCs/>
          <w:lang w:eastAsia="zh-TW"/>
        </w:rPr>
        <w:t>Number of 1’s in the bitmap &lt;= maximum number of cells that can be scheduled simultaneously (Ex. 3)</w:t>
      </w:r>
    </w:p>
    <w:p w14:paraId="0379CC73" w14:textId="77777777" w:rsidR="003B2306" w:rsidRPr="00173ECF" w:rsidRDefault="003B2306" w:rsidP="007900F6">
      <w:pPr>
        <w:pStyle w:val="a8"/>
        <w:numPr>
          <w:ilvl w:val="0"/>
          <w:numId w:val="10"/>
        </w:numPr>
        <w:ind w:leftChars="0"/>
        <w:rPr>
          <w:rFonts w:eastAsiaTheme="minorEastAsia"/>
          <w:b/>
          <w:bCs/>
          <w:lang w:eastAsia="zh-TW"/>
        </w:rPr>
      </w:pPr>
      <w:r w:rsidRPr="00DE5AB7">
        <w:rPr>
          <w:rFonts w:eastAsiaTheme="minorEastAsia"/>
          <w:b/>
          <w:bCs/>
          <w:lang w:eastAsia="zh-TW"/>
        </w:rPr>
        <w:t xml:space="preserve">Only an “1” in the bit map </w:t>
      </w:r>
      <w:r w:rsidRPr="00DE5AB7">
        <w:rPr>
          <w:rFonts w:eastAsiaTheme="minorEastAsia" w:hint="eastAsia"/>
          <w:b/>
          <w:bCs/>
          <w:lang w:eastAsia="zh-TW"/>
        </w:rPr>
        <w:t>m</w:t>
      </w:r>
      <w:r w:rsidRPr="00DE5AB7">
        <w:rPr>
          <w:rFonts w:eastAsiaTheme="minorEastAsia"/>
          <w:b/>
          <w:bCs/>
          <w:lang w:eastAsia="zh-TW"/>
        </w:rPr>
        <w:t>eans there is no 2nd segment (Only for 2-segment DCI design)</w:t>
      </w:r>
    </w:p>
    <w:p w14:paraId="2A503D2C" w14:textId="77777777" w:rsidR="003B2306" w:rsidRDefault="003B2306" w:rsidP="003B2306">
      <w:pPr>
        <w:rPr>
          <w:rFonts w:eastAsiaTheme="minorEastAsia"/>
          <w:lang w:eastAsia="zh-TW"/>
        </w:rPr>
      </w:pPr>
    </w:p>
    <w:p w14:paraId="634789E3" w14:textId="77777777" w:rsidR="003B2306" w:rsidRPr="00664362" w:rsidRDefault="003B2306" w:rsidP="003B2306">
      <w:pPr>
        <w:rPr>
          <w:rFonts w:eastAsiaTheme="minorEastAsia"/>
          <w:b/>
          <w:bCs/>
          <w:lang w:eastAsia="zh-TW"/>
        </w:rPr>
      </w:pPr>
      <w:r w:rsidRPr="00463491">
        <w:rPr>
          <w:rFonts w:eastAsiaTheme="minorEastAsia"/>
          <w:b/>
          <w:bCs/>
          <w:u w:val="single"/>
          <w:lang w:eastAsia="zh-TW"/>
        </w:rPr>
        <w:t xml:space="preserve">Proposal </w:t>
      </w:r>
      <w:r>
        <w:rPr>
          <w:rFonts w:eastAsiaTheme="minorEastAsia"/>
          <w:b/>
          <w:bCs/>
          <w:u w:val="single"/>
          <w:lang w:eastAsia="zh-TW"/>
        </w:rPr>
        <w:t>10</w:t>
      </w:r>
      <w:r w:rsidRPr="00463491">
        <w:rPr>
          <w:rFonts w:eastAsiaTheme="minorEastAsia"/>
          <w:b/>
          <w:bCs/>
          <w:lang w:eastAsia="zh-TW"/>
        </w:rPr>
        <w:t xml:space="preserve">: </w:t>
      </w:r>
      <w:r w:rsidRPr="00664362">
        <w:rPr>
          <w:rFonts w:eastAsiaTheme="minorEastAsia"/>
          <w:b/>
          <w:bCs/>
          <w:lang w:eastAsia="zh-TW"/>
        </w:rPr>
        <w:t>If 1-segment DCI is applied, use the CCE index formula in 38.213 10.1 to stagger the DCI with different number (or set) of scheduled cells</w:t>
      </w:r>
      <w:r>
        <w:rPr>
          <w:rFonts w:eastAsiaTheme="minorEastAsia"/>
          <w:b/>
          <w:bCs/>
          <w:lang w:eastAsia="zh-TW"/>
        </w:rPr>
        <w:t xml:space="preserve">, </w:t>
      </w:r>
      <w:r w:rsidRPr="00664362">
        <w:rPr>
          <w:rFonts w:eastAsiaTheme="minorEastAsia"/>
          <w:b/>
          <w:bCs/>
          <w:lang w:eastAsia="zh-TW"/>
        </w:rPr>
        <w:t xml:space="preserve">where </w:t>
      </w:r>
      <w:proofErr w:type="spellStart"/>
      <w:r w:rsidRPr="00664362">
        <w:rPr>
          <w:rFonts w:eastAsiaTheme="minorEastAsia"/>
          <w:b/>
          <w:bCs/>
          <w:lang w:eastAsia="zh-TW"/>
        </w:rPr>
        <w:t>nCI</w:t>
      </w:r>
      <w:proofErr w:type="spellEnd"/>
      <w:r w:rsidRPr="00664362">
        <w:rPr>
          <w:rFonts w:eastAsiaTheme="minorEastAsia"/>
          <w:b/>
          <w:bCs/>
          <w:lang w:eastAsia="zh-TW"/>
        </w:rPr>
        <w:t xml:space="preserve"> is replaced by a mapping with “number of scheduled cells”, </w:t>
      </w:r>
      <w:r>
        <w:rPr>
          <w:rFonts w:eastAsiaTheme="minorEastAsia"/>
          <w:b/>
          <w:bCs/>
          <w:lang w:eastAsia="zh-TW"/>
        </w:rPr>
        <w:t>(</w:t>
      </w:r>
      <w:r w:rsidRPr="00664362">
        <w:rPr>
          <w:rFonts w:eastAsiaTheme="minorEastAsia"/>
          <w:b/>
          <w:bCs/>
          <w:lang w:eastAsia="zh-TW"/>
        </w:rPr>
        <w:t xml:space="preserve">e.g., </w:t>
      </w:r>
      <w:proofErr w:type="spellStart"/>
      <w:r w:rsidRPr="00664362">
        <w:rPr>
          <w:rFonts w:eastAsiaTheme="minorEastAsia"/>
          <w:b/>
          <w:bCs/>
          <w:lang w:eastAsia="zh-TW"/>
        </w:rPr>
        <w:t>nCI</w:t>
      </w:r>
      <w:proofErr w:type="spellEnd"/>
      <w:r w:rsidRPr="00664362">
        <w:rPr>
          <w:rFonts w:eastAsiaTheme="minorEastAsia"/>
          <w:b/>
          <w:bCs/>
          <w:lang w:eastAsia="zh-TW"/>
        </w:rPr>
        <w:t xml:space="preserve"> = number of scheduled cells -1</w:t>
      </w:r>
      <w:r>
        <w:rPr>
          <w:rFonts w:eastAsiaTheme="minorEastAsia"/>
          <w:b/>
          <w:bCs/>
          <w:lang w:eastAsia="zh-TW"/>
        </w:rPr>
        <w:t>)</w:t>
      </w:r>
      <w:r w:rsidRPr="00664362">
        <w:rPr>
          <w:rFonts w:eastAsiaTheme="minorEastAsia"/>
          <w:b/>
          <w:bCs/>
          <w:lang w:eastAsia="zh-TW"/>
        </w:rPr>
        <w:t xml:space="preserve"> or </w:t>
      </w:r>
      <w:proofErr w:type="spellStart"/>
      <w:r w:rsidRPr="00664362">
        <w:rPr>
          <w:rFonts w:eastAsiaTheme="minorEastAsia"/>
          <w:b/>
          <w:bCs/>
          <w:lang w:eastAsia="zh-TW"/>
        </w:rPr>
        <w:t>nCI</w:t>
      </w:r>
      <w:proofErr w:type="spellEnd"/>
      <w:r w:rsidRPr="00664362">
        <w:rPr>
          <w:rFonts w:eastAsiaTheme="minorEastAsia"/>
          <w:b/>
          <w:bCs/>
          <w:lang w:eastAsia="zh-TW"/>
        </w:rPr>
        <w:t xml:space="preserve"> is</w:t>
      </w:r>
      <w:r>
        <w:rPr>
          <w:rFonts w:eastAsiaTheme="minorEastAsia"/>
          <w:b/>
          <w:bCs/>
          <w:lang w:eastAsia="zh-TW"/>
        </w:rPr>
        <w:t xml:space="preserve"> </w:t>
      </w:r>
      <w:r w:rsidRPr="00664362">
        <w:rPr>
          <w:rFonts w:eastAsiaTheme="minorEastAsia"/>
          <w:b/>
          <w:bCs/>
          <w:lang w:eastAsia="zh-TW"/>
        </w:rPr>
        <w:t xml:space="preserve">replaced by the </w:t>
      </w:r>
      <w:r>
        <w:rPr>
          <w:rFonts w:eastAsiaTheme="minorEastAsia"/>
          <w:b/>
          <w:bCs/>
          <w:lang w:eastAsia="zh-TW"/>
        </w:rPr>
        <w:t>set index where one set contains a group of cells.</w:t>
      </w:r>
    </w:p>
    <w:p w14:paraId="4A81BF8D" w14:textId="77777777" w:rsidR="003B2306" w:rsidRPr="00664362" w:rsidRDefault="003B2306" w:rsidP="003B2306">
      <w:pPr>
        <w:rPr>
          <w:rFonts w:eastAsiaTheme="minorEastAsia"/>
          <w:b/>
          <w:bCs/>
          <w:lang w:eastAsia="zh-TW"/>
        </w:rPr>
      </w:pPr>
    </w:p>
    <w:p w14:paraId="6E9E6840" w14:textId="77777777" w:rsidR="003B2306" w:rsidRDefault="003B2306" w:rsidP="003B2306">
      <w:pPr>
        <w:rPr>
          <w:rFonts w:eastAsiaTheme="minorEastAsia"/>
          <w:b/>
          <w:bCs/>
          <w:lang w:eastAsia="zh-TW"/>
        </w:rPr>
      </w:pPr>
      <w:r w:rsidRPr="00463491">
        <w:rPr>
          <w:rFonts w:eastAsiaTheme="minorEastAsia"/>
          <w:b/>
          <w:bCs/>
          <w:u w:val="single"/>
          <w:lang w:eastAsia="zh-TW"/>
        </w:rPr>
        <w:t xml:space="preserve">Proposal </w:t>
      </w:r>
      <w:r>
        <w:rPr>
          <w:rFonts w:eastAsiaTheme="minorEastAsia"/>
          <w:b/>
          <w:bCs/>
          <w:u w:val="single"/>
          <w:lang w:eastAsia="zh-TW"/>
        </w:rPr>
        <w:t>11</w:t>
      </w:r>
      <w:r w:rsidRPr="00463491">
        <w:rPr>
          <w:rFonts w:eastAsiaTheme="minorEastAsia"/>
          <w:b/>
          <w:bCs/>
          <w:lang w:eastAsia="zh-TW"/>
        </w:rPr>
        <w:t xml:space="preserve">: </w:t>
      </w:r>
      <w:r w:rsidRPr="00664362">
        <w:rPr>
          <w:rFonts w:eastAsiaTheme="minorEastAsia"/>
          <w:b/>
          <w:bCs/>
          <w:lang w:eastAsia="zh-TW"/>
        </w:rPr>
        <w:t>If 2-segment DCI is applied, use the CCE index formula in 38.213 10.1 to stagger the 1st DCI segment and 2nd DCI segment</w:t>
      </w:r>
      <w:r>
        <w:rPr>
          <w:rFonts w:eastAsiaTheme="minorEastAsia"/>
          <w:b/>
          <w:bCs/>
          <w:lang w:eastAsia="zh-TW"/>
        </w:rPr>
        <w:t xml:space="preserve">, </w:t>
      </w:r>
      <w:r w:rsidRPr="00664362">
        <w:rPr>
          <w:rFonts w:eastAsiaTheme="minorEastAsia"/>
          <w:b/>
          <w:bCs/>
          <w:lang w:eastAsia="zh-TW"/>
        </w:rPr>
        <w:t xml:space="preserve">where for the 2nd DCI segment, </w:t>
      </w:r>
      <w:proofErr w:type="spellStart"/>
      <w:r w:rsidRPr="00664362">
        <w:rPr>
          <w:rFonts w:eastAsiaTheme="minorEastAsia"/>
          <w:b/>
          <w:bCs/>
          <w:lang w:eastAsia="zh-TW"/>
        </w:rPr>
        <w:t>nCI</w:t>
      </w:r>
      <w:proofErr w:type="spellEnd"/>
      <w:r w:rsidRPr="00664362">
        <w:rPr>
          <w:rFonts w:eastAsiaTheme="minorEastAsia"/>
          <w:b/>
          <w:bCs/>
          <w:lang w:eastAsia="zh-TW"/>
        </w:rPr>
        <w:t xml:space="preserve"> is replaced by the corresponding RRC configuration, for example, under </w:t>
      </w:r>
      <w:proofErr w:type="spellStart"/>
      <w:r w:rsidRPr="00664362">
        <w:rPr>
          <w:rFonts w:eastAsiaTheme="minorEastAsia"/>
          <w:b/>
          <w:bCs/>
          <w:i/>
          <w:iCs/>
          <w:lang w:eastAsia="zh-TW"/>
        </w:rPr>
        <w:t>SearchSpace</w:t>
      </w:r>
      <w:proofErr w:type="spellEnd"/>
      <w:r w:rsidRPr="00664362">
        <w:rPr>
          <w:rFonts w:eastAsiaTheme="minorEastAsia"/>
          <w:b/>
          <w:bCs/>
          <w:lang w:eastAsia="zh-TW"/>
        </w:rPr>
        <w:t>, or a predefined number</w:t>
      </w:r>
      <w:r>
        <w:rPr>
          <w:rFonts w:eastAsiaTheme="minorEastAsia"/>
          <w:b/>
          <w:bCs/>
          <w:lang w:eastAsia="zh-TW"/>
        </w:rPr>
        <w:t>; for the 1</w:t>
      </w:r>
      <w:r w:rsidRPr="008D7155">
        <w:rPr>
          <w:rFonts w:eastAsiaTheme="minorEastAsia"/>
          <w:b/>
          <w:bCs/>
          <w:vertAlign w:val="superscript"/>
          <w:lang w:eastAsia="zh-TW"/>
        </w:rPr>
        <w:t>st</w:t>
      </w:r>
      <w:r>
        <w:rPr>
          <w:rFonts w:eastAsiaTheme="minorEastAsia"/>
          <w:b/>
          <w:bCs/>
          <w:lang w:eastAsia="zh-TW"/>
        </w:rPr>
        <w:t xml:space="preserve"> DCI segment, </w:t>
      </w:r>
      <w:proofErr w:type="spellStart"/>
      <w:r>
        <w:rPr>
          <w:rFonts w:eastAsiaTheme="minorEastAsia"/>
          <w:b/>
          <w:bCs/>
          <w:lang w:eastAsia="zh-TW"/>
        </w:rPr>
        <w:t>nCI</w:t>
      </w:r>
      <w:proofErr w:type="spellEnd"/>
      <w:r>
        <w:rPr>
          <w:rFonts w:eastAsiaTheme="minorEastAsia"/>
          <w:b/>
          <w:bCs/>
          <w:lang w:eastAsia="zh-TW"/>
        </w:rPr>
        <w:t xml:space="preserve"> is set to zero.</w:t>
      </w:r>
    </w:p>
    <w:p w14:paraId="4081ED3B" w14:textId="77777777" w:rsidR="003B2306" w:rsidRDefault="003B2306" w:rsidP="003B2306">
      <w:pPr>
        <w:rPr>
          <w:rFonts w:eastAsiaTheme="minorEastAsia"/>
          <w:lang w:eastAsia="zh-TW"/>
        </w:rPr>
      </w:pPr>
    </w:p>
    <w:p w14:paraId="5376C7B9" w14:textId="77777777" w:rsidR="003B2306" w:rsidRPr="00194FDA" w:rsidRDefault="003B2306" w:rsidP="003B2306">
      <w:pPr>
        <w:rPr>
          <w:rFonts w:eastAsiaTheme="minorEastAsia"/>
          <w:lang w:eastAsia="zh-TW"/>
        </w:rPr>
      </w:pPr>
      <w:r w:rsidRPr="00463491">
        <w:rPr>
          <w:rFonts w:eastAsiaTheme="minorEastAsia"/>
          <w:b/>
          <w:bCs/>
          <w:u w:val="single"/>
          <w:lang w:eastAsia="zh-TW"/>
        </w:rPr>
        <w:t xml:space="preserve">Proposal </w:t>
      </w:r>
      <w:r>
        <w:rPr>
          <w:rFonts w:eastAsiaTheme="minorEastAsia"/>
          <w:b/>
          <w:bCs/>
          <w:u w:val="single"/>
          <w:lang w:eastAsia="zh-TW"/>
        </w:rPr>
        <w:t>12</w:t>
      </w:r>
      <w:r w:rsidRPr="00463491">
        <w:rPr>
          <w:rFonts w:eastAsiaTheme="minorEastAsia"/>
          <w:b/>
          <w:bCs/>
          <w:lang w:eastAsia="zh-TW"/>
        </w:rPr>
        <w:t xml:space="preserve">: </w:t>
      </w:r>
      <w:r w:rsidRPr="00194FDA">
        <w:rPr>
          <w:rFonts w:eastAsiaTheme="minorEastAsia"/>
          <w:b/>
          <w:bCs/>
          <w:lang w:eastAsia="zh-TW"/>
        </w:rPr>
        <w:t>For RRC configuration, search spaces (</w:t>
      </w:r>
      <w:proofErr w:type="spellStart"/>
      <w:r w:rsidRPr="00194FDA">
        <w:rPr>
          <w:rFonts w:eastAsiaTheme="minorEastAsia"/>
          <w:b/>
          <w:bCs/>
          <w:i/>
          <w:iCs/>
          <w:lang w:eastAsia="zh-TW"/>
        </w:rPr>
        <w:t>searchSpace</w:t>
      </w:r>
      <w:proofErr w:type="spellEnd"/>
      <w:r w:rsidRPr="00194FDA">
        <w:rPr>
          <w:rFonts w:eastAsiaTheme="minorEastAsia"/>
          <w:b/>
          <w:bCs/>
          <w:lang w:eastAsia="zh-TW"/>
        </w:rPr>
        <w:t>) for DCI 0_X/1_X are only configured on the scheduling cell</w:t>
      </w:r>
      <w:r>
        <w:rPr>
          <w:rFonts w:eastAsiaTheme="minorEastAsia"/>
          <w:b/>
          <w:bCs/>
          <w:lang w:eastAsia="zh-TW"/>
        </w:rPr>
        <w:t>.</w:t>
      </w:r>
    </w:p>
    <w:p w14:paraId="48717CC6" w14:textId="5D6A8D60" w:rsidR="003B2306" w:rsidRPr="003B2306" w:rsidRDefault="003B2306" w:rsidP="008F48DA">
      <w:pPr>
        <w:rPr>
          <w:rFonts w:eastAsiaTheme="minorEastAsia"/>
          <w:b/>
          <w:bCs/>
          <w:lang w:eastAsia="zh-TW"/>
        </w:rPr>
      </w:pPr>
    </w:p>
    <w:p w14:paraId="512329AB" w14:textId="77777777" w:rsidR="003B2306" w:rsidRPr="005A75D3" w:rsidRDefault="003B2306" w:rsidP="003B2306">
      <w:pPr>
        <w:rPr>
          <w:rFonts w:eastAsiaTheme="minorEastAsia"/>
          <w:b/>
          <w:bCs/>
          <w:lang w:eastAsia="zh-TW"/>
        </w:rPr>
      </w:pPr>
      <w:r>
        <w:rPr>
          <w:b/>
          <w:u w:val="single"/>
        </w:rPr>
        <w:t>Observation 7</w:t>
      </w:r>
      <w:r>
        <w:rPr>
          <w:b/>
        </w:rPr>
        <w:t xml:space="preserve">: </w:t>
      </w:r>
      <w:r w:rsidRPr="005A75D3">
        <w:rPr>
          <w:rFonts w:eastAsiaTheme="minorEastAsia" w:hint="eastAsia"/>
          <w:b/>
          <w:bCs/>
          <w:lang w:eastAsia="zh-TW"/>
        </w:rPr>
        <w:t>F</w:t>
      </w:r>
      <w:r w:rsidRPr="005A75D3">
        <w:rPr>
          <w:rFonts w:eastAsiaTheme="minorEastAsia"/>
          <w:b/>
          <w:bCs/>
          <w:lang w:eastAsia="zh-TW"/>
        </w:rPr>
        <w:t>or which DCI fields should be common bit fields and which DCI fields should be designated bit fields</w:t>
      </w:r>
      <w:r>
        <w:rPr>
          <w:rFonts w:eastAsiaTheme="minorEastAsia"/>
          <w:b/>
          <w:bCs/>
          <w:lang w:eastAsia="zh-TW"/>
        </w:rPr>
        <w:t xml:space="preserve"> (</w:t>
      </w:r>
      <w:r w:rsidRPr="002A4869">
        <w:rPr>
          <w:b/>
        </w:rPr>
        <w:t>which would be assigned independently for each scheduled cell</w:t>
      </w:r>
      <w:r>
        <w:rPr>
          <w:rFonts w:eastAsiaTheme="minorEastAsia"/>
          <w:b/>
          <w:bCs/>
          <w:lang w:eastAsia="zh-TW"/>
        </w:rPr>
        <w:t>)</w:t>
      </w:r>
      <w:r w:rsidRPr="005A75D3">
        <w:rPr>
          <w:rFonts w:eastAsiaTheme="minorEastAsia"/>
          <w:b/>
          <w:bCs/>
          <w:lang w:eastAsia="zh-TW"/>
        </w:rPr>
        <w:t>, this has gone through a long discussion during R17 two-cell PDSCH scheduling agenda</w:t>
      </w:r>
      <w:r>
        <w:rPr>
          <w:rFonts w:eastAsiaTheme="minorEastAsia"/>
          <w:b/>
          <w:bCs/>
          <w:lang w:eastAsia="zh-TW"/>
        </w:rPr>
        <w:t xml:space="preserve"> </w:t>
      </w:r>
      <w:r w:rsidRPr="00173ECF">
        <w:rPr>
          <w:rFonts w:eastAsiaTheme="minorEastAsia"/>
          <w:b/>
          <w:bCs/>
          <w:lang w:eastAsia="zh-TW"/>
        </w:rPr>
        <w:t>and R18 RAN1 #109e.</w:t>
      </w:r>
      <w:r w:rsidRPr="005A75D3">
        <w:rPr>
          <w:rFonts w:eastAsiaTheme="minorEastAsia"/>
          <w:b/>
          <w:bCs/>
          <w:lang w:eastAsia="zh-TW"/>
        </w:rPr>
        <w:t xml:space="preserve"> </w:t>
      </w:r>
    </w:p>
    <w:p w14:paraId="30A80F01" w14:textId="77777777" w:rsidR="003B2306" w:rsidRPr="00FF161C" w:rsidRDefault="003B2306" w:rsidP="003B2306">
      <w:pPr>
        <w:rPr>
          <w:rFonts w:eastAsiaTheme="minorEastAsia"/>
          <w:lang w:eastAsia="zh-TW"/>
        </w:rPr>
      </w:pPr>
    </w:p>
    <w:p w14:paraId="3A545AA0" w14:textId="77777777" w:rsidR="003B2306" w:rsidRDefault="003B2306" w:rsidP="003B2306">
      <w:pPr>
        <w:rPr>
          <w:rFonts w:eastAsiaTheme="minorEastAsia"/>
          <w:b/>
          <w:bCs/>
          <w:lang w:eastAsia="zh-TW"/>
        </w:rPr>
      </w:pPr>
      <w:r w:rsidRPr="002046FF">
        <w:rPr>
          <w:rFonts w:hint="eastAsia"/>
          <w:b/>
          <w:u w:val="single"/>
        </w:rPr>
        <w:t>P</w:t>
      </w:r>
      <w:r w:rsidRPr="002046FF">
        <w:rPr>
          <w:b/>
          <w:u w:val="single"/>
        </w:rPr>
        <w:t xml:space="preserve">roposal </w:t>
      </w:r>
      <w:r>
        <w:rPr>
          <w:b/>
          <w:u w:val="single"/>
        </w:rPr>
        <w:t>13</w:t>
      </w:r>
      <w:r w:rsidRPr="002046FF">
        <w:rPr>
          <w:rFonts w:eastAsiaTheme="minorEastAsia"/>
          <w:b/>
          <w:lang w:eastAsia="zh-TW"/>
        </w:rPr>
        <w:t xml:space="preserve">: </w:t>
      </w:r>
      <w:r>
        <w:rPr>
          <w:rFonts w:eastAsiaTheme="minorEastAsia"/>
          <w:b/>
          <w:lang w:eastAsia="zh-TW"/>
        </w:rPr>
        <w:t xml:space="preserve">For R18 </w:t>
      </w:r>
      <w:r w:rsidRPr="002046FF">
        <w:rPr>
          <w:rFonts w:eastAsiaTheme="minorEastAsia"/>
          <w:b/>
          <w:lang w:eastAsia="zh-TW"/>
        </w:rPr>
        <w:t>multi-cell PUSCH/PDSCH scheduling with a single DCI</w:t>
      </w:r>
      <w:r>
        <w:rPr>
          <w:rFonts w:eastAsiaTheme="minorEastAsia"/>
          <w:b/>
          <w:lang w:eastAsia="zh-TW"/>
        </w:rPr>
        <w:t xml:space="preserve">, it is up to network RRC configuration to assign </w:t>
      </w:r>
      <w:r w:rsidRPr="005A75D3">
        <w:rPr>
          <w:rFonts w:eastAsiaTheme="minorEastAsia"/>
          <w:b/>
          <w:bCs/>
          <w:lang w:eastAsia="zh-TW"/>
        </w:rPr>
        <w:t xml:space="preserve">which DCI fields </w:t>
      </w:r>
      <w:r>
        <w:rPr>
          <w:rFonts w:eastAsiaTheme="minorEastAsia"/>
          <w:b/>
          <w:bCs/>
          <w:lang w:eastAsia="zh-TW"/>
        </w:rPr>
        <w:t>to</w:t>
      </w:r>
      <w:r w:rsidRPr="005A75D3">
        <w:rPr>
          <w:rFonts w:eastAsiaTheme="minorEastAsia"/>
          <w:b/>
          <w:bCs/>
          <w:lang w:eastAsia="zh-TW"/>
        </w:rPr>
        <w:t xml:space="preserve"> be common bit fields</w:t>
      </w:r>
      <w:r>
        <w:rPr>
          <w:rFonts w:eastAsiaTheme="minorEastAsia"/>
          <w:b/>
          <w:bCs/>
          <w:lang w:eastAsia="zh-TW"/>
        </w:rPr>
        <w:t xml:space="preserve"> and </w:t>
      </w:r>
      <w:r w:rsidRPr="005A75D3">
        <w:rPr>
          <w:rFonts w:eastAsiaTheme="minorEastAsia"/>
          <w:b/>
          <w:bCs/>
          <w:lang w:eastAsia="zh-TW"/>
        </w:rPr>
        <w:t xml:space="preserve">which DCI fields </w:t>
      </w:r>
      <w:r>
        <w:rPr>
          <w:rFonts w:eastAsiaTheme="minorEastAsia"/>
          <w:b/>
          <w:bCs/>
          <w:lang w:eastAsia="zh-TW"/>
        </w:rPr>
        <w:t>to</w:t>
      </w:r>
      <w:r w:rsidRPr="005A75D3">
        <w:rPr>
          <w:rFonts w:eastAsiaTheme="minorEastAsia"/>
          <w:b/>
          <w:bCs/>
          <w:lang w:eastAsia="zh-TW"/>
        </w:rPr>
        <w:t xml:space="preserve"> be designated bit fields</w:t>
      </w:r>
      <w:r>
        <w:rPr>
          <w:rFonts w:eastAsiaTheme="minorEastAsia"/>
          <w:b/>
          <w:bCs/>
          <w:lang w:eastAsia="zh-TW"/>
        </w:rPr>
        <w:t xml:space="preserve"> (</w:t>
      </w:r>
      <w:r w:rsidRPr="002A4869">
        <w:rPr>
          <w:b/>
        </w:rPr>
        <w:t>which would be assigned independently for each scheduled cell</w:t>
      </w:r>
      <w:r>
        <w:rPr>
          <w:rFonts w:eastAsiaTheme="minorEastAsia"/>
          <w:b/>
          <w:bCs/>
          <w:lang w:eastAsia="zh-TW"/>
        </w:rPr>
        <w:t>)</w:t>
      </w:r>
    </w:p>
    <w:p w14:paraId="51258DFB" w14:textId="77777777" w:rsidR="003B2306" w:rsidRPr="007454D0" w:rsidRDefault="003B2306" w:rsidP="007900F6">
      <w:pPr>
        <w:pStyle w:val="a8"/>
        <w:numPr>
          <w:ilvl w:val="0"/>
          <w:numId w:val="3"/>
        </w:numPr>
        <w:ind w:leftChars="0"/>
        <w:rPr>
          <w:rFonts w:eastAsiaTheme="minorEastAsia"/>
          <w:b/>
          <w:bCs/>
          <w:lang w:eastAsia="zh-TW"/>
        </w:rPr>
      </w:pPr>
      <w:r w:rsidRPr="00FF161C">
        <w:rPr>
          <w:rFonts w:eastAsiaTheme="minorEastAsia" w:hint="eastAsia"/>
          <w:b/>
          <w:bCs/>
          <w:lang w:eastAsia="zh-TW"/>
        </w:rPr>
        <w:t>F</w:t>
      </w:r>
      <w:r w:rsidRPr="00FF161C">
        <w:rPr>
          <w:rFonts w:eastAsiaTheme="minorEastAsia"/>
          <w:b/>
          <w:bCs/>
          <w:lang w:eastAsia="zh-TW"/>
        </w:rPr>
        <w:t>or example</w:t>
      </w:r>
      <w:r>
        <w:rPr>
          <w:rFonts w:eastAsiaTheme="minorEastAsia"/>
          <w:b/>
          <w:bCs/>
          <w:lang w:eastAsia="zh-TW"/>
        </w:rPr>
        <w:t>,</w:t>
      </w:r>
      <w:r w:rsidRPr="00FF161C">
        <w:rPr>
          <w:rFonts w:eastAsiaTheme="minorEastAsia"/>
          <w:b/>
          <w:bCs/>
          <w:lang w:eastAsia="zh-TW"/>
        </w:rPr>
        <w:t xml:space="preserve"> through a bitmap </w:t>
      </w:r>
      <w:r>
        <w:rPr>
          <w:rFonts w:eastAsiaTheme="minorEastAsia"/>
          <w:b/>
          <w:bCs/>
          <w:lang w:eastAsia="zh-TW"/>
        </w:rPr>
        <w:t>to determine each DCI bit field is a common bit field or a designated bit field with one bit</w:t>
      </w:r>
    </w:p>
    <w:p w14:paraId="131A55AA" w14:textId="77777777" w:rsidR="003B2306" w:rsidRDefault="003B2306" w:rsidP="003B2306">
      <w:pPr>
        <w:rPr>
          <w:rFonts w:eastAsiaTheme="minorEastAsia"/>
          <w:lang w:eastAsia="zh-TW"/>
        </w:rPr>
      </w:pPr>
    </w:p>
    <w:p w14:paraId="74551DE4" w14:textId="77777777" w:rsidR="003B2306" w:rsidRDefault="003B2306" w:rsidP="003B2306">
      <w:pPr>
        <w:rPr>
          <w:rFonts w:eastAsiaTheme="minorEastAsia"/>
          <w:b/>
          <w:bCs/>
          <w:lang w:eastAsia="zh-TW"/>
        </w:rPr>
      </w:pPr>
      <w:r w:rsidRPr="002046FF">
        <w:rPr>
          <w:rFonts w:hint="eastAsia"/>
          <w:b/>
          <w:u w:val="single"/>
        </w:rPr>
        <w:t>P</w:t>
      </w:r>
      <w:r w:rsidRPr="002046FF">
        <w:rPr>
          <w:b/>
          <w:u w:val="single"/>
        </w:rPr>
        <w:t xml:space="preserve">roposal </w:t>
      </w:r>
      <w:r>
        <w:rPr>
          <w:b/>
          <w:u w:val="single"/>
        </w:rPr>
        <w:t>14</w:t>
      </w:r>
      <w:r w:rsidRPr="002046FF">
        <w:rPr>
          <w:rFonts w:eastAsiaTheme="minorEastAsia"/>
          <w:b/>
          <w:lang w:eastAsia="zh-TW"/>
        </w:rPr>
        <w:t xml:space="preserve">: </w:t>
      </w:r>
      <w:r w:rsidRPr="008914DD">
        <w:rPr>
          <w:rFonts w:eastAsiaTheme="minorEastAsia"/>
          <w:b/>
          <w:lang w:eastAsia="zh-TW"/>
        </w:rPr>
        <w:t>For the 2-segment aggregated DCI, the 1st and 2nd segment DCI are decoded separately on the same scheduling cell. The 1st and 2nd segment DCI are then linked together to form one multi-cell scheduling DCI.</w:t>
      </w:r>
      <w:r>
        <w:rPr>
          <w:rFonts w:eastAsiaTheme="minorEastAsia"/>
          <w:b/>
          <w:lang w:eastAsia="zh-TW"/>
        </w:rPr>
        <w:t xml:space="preserve"> </w:t>
      </w:r>
      <w:r>
        <w:rPr>
          <w:b/>
        </w:rPr>
        <w:t>The</w:t>
      </w:r>
      <w:r w:rsidRPr="008914DD">
        <w:rPr>
          <w:rFonts w:eastAsiaTheme="minorEastAsia"/>
          <w:b/>
          <w:bCs/>
          <w:lang w:eastAsia="zh-TW"/>
        </w:rPr>
        <w:t xml:space="preserve"> link procedure of 1st and 2nd segment DCI </w:t>
      </w:r>
      <w:r>
        <w:rPr>
          <w:rFonts w:eastAsiaTheme="minorEastAsia"/>
          <w:b/>
          <w:bCs/>
          <w:lang w:eastAsia="zh-TW"/>
        </w:rPr>
        <w:t>can be</w:t>
      </w:r>
      <w:r w:rsidRPr="008914DD">
        <w:rPr>
          <w:rFonts w:eastAsiaTheme="minorEastAsia"/>
          <w:b/>
          <w:bCs/>
          <w:lang w:eastAsia="zh-TW"/>
        </w:rPr>
        <w:t xml:space="preserve"> based on some designated DCI bit values of the 1st or 2nd segment DCI</w:t>
      </w:r>
    </w:p>
    <w:p w14:paraId="0068AA72" w14:textId="77777777" w:rsidR="003B2306" w:rsidRDefault="003B2306" w:rsidP="007900F6">
      <w:pPr>
        <w:pStyle w:val="a8"/>
        <w:numPr>
          <w:ilvl w:val="0"/>
          <w:numId w:val="3"/>
        </w:numPr>
        <w:ind w:leftChars="0"/>
        <w:rPr>
          <w:rFonts w:eastAsiaTheme="minorEastAsia"/>
          <w:b/>
          <w:bCs/>
          <w:lang w:eastAsia="zh-TW"/>
        </w:rPr>
      </w:pPr>
      <w:r w:rsidRPr="00194FDA">
        <w:rPr>
          <w:rFonts w:eastAsiaTheme="minorEastAsia"/>
          <w:b/>
          <w:bCs/>
          <w:lang w:eastAsia="zh-TW"/>
        </w:rPr>
        <w:t>The 2nd segment is identified by</w:t>
      </w:r>
      <w:r>
        <w:rPr>
          <w:rFonts w:eastAsiaTheme="minorEastAsia"/>
          <w:b/>
          <w:bCs/>
          <w:lang w:eastAsia="zh-TW"/>
        </w:rPr>
        <w:t xml:space="preserve"> o</w:t>
      </w:r>
      <w:r w:rsidRPr="00194FDA">
        <w:rPr>
          <w:rFonts w:eastAsiaTheme="minorEastAsia"/>
          <w:b/>
          <w:bCs/>
          <w:lang w:eastAsia="zh-TW"/>
        </w:rPr>
        <w:t>ne additional DCI bit for both 1st/2nd segment DCI (Ex. 0</w:t>
      </w:r>
      <w:r>
        <w:rPr>
          <w:rFonts w:eastAsiaTheme="minorEastAsia" w:hint="eastAsia"/>
          <w:b/>
          <w:bCs/>
          <w:lang w:eastAsia="zh-TW"/>
        </w:rPr>
        <w:t xml:space="preserve"> </w:t>
      </w:r>
      <w:r w:rsidRPr="00194FDA">
        <w:rPr>
          <w:rFonts w:eastAsiaTheme="minorEastAsia"/>
          <w:b/>
          <w:bCs/>
          <w:lang w:eastAsia="zh-TW"/>
        </w:rPr>
        <w:sym w:font="Wingdings" w:char="F0E0"/>
      </w:r>
      <w:r>
        <w:rPr>
          <w:rFonts w:eastAsiaTheme="minorEastAsia"/>
          <w:b/>
          <w:bCs/>
          <w:lang w:eastAsia="zh-TW"/>
        </w:rPr>
        <w:t xml:space="preserve"> </w:t>
      </w:r>
      <w:r w:rsidRPr="00194FDA">
        <w:rPr>
          <w:rFonts w:eastAsiaTheme="minorEastAsia"/>
          <w:b/>
          <w:bCs/>
          <w:lang w:eastAsia="zh-TW"/>
        </w:rPr>
        <w:t>1st segment, 1</w:t>
      </w:r>
      <w:r>
        <w:rPr>
          <w:rFonts w:eastAsiaTheme="minorEastAsia"/>
          <w:b/>
          <w:bCs/>
          <w:lang w:eastAsia="zh-TW"/>
        </w:rPr>
        <w:t xml:space="preserve"> </w:t>
      </w:r>
      <w:r w:rsidRPr="00194FDA">
        <w:rPr>
          <w:rFonts w:eastAsiaTheme="minorEastAsia"/>
          <w:b/>
          <w:bCs/>
          <w:lang w:eastAsia="zh-TW"/>
        </w:rPr>
        <w:sym w:font="Wingdings" w:char="F0E0"/>
      </w:r>
      <w:r>
        <w:rPr>
          <w:rFonts w:eastAsiaTheme="minorEastAsia"/>
          <w:b/>
          <w:bCs/>
          <w:lang w:eastAsia="zh-TW"/>
        </w:rPr>
        <w:t xml:space="preserve"> </w:t>
      </w:r>
      <w:r w:rsidRPr="00194FDA">
        <w:rPr>
          <w:rFonts w:eastAsiaTheme="minorEastAsia"/>
          <w:b/>
          <w:bCs/>
          <w:lang w:eastAsia="zh-TW"/>
        </w:rPr>
        <w:t>2nd segment)</w:t>
      </w:r>
    </w:p>
    <w:p w14:paraId="4A5F7935" w14:textId="23919CB3" w:rsidR="003B2306" w:rsidRDefault="003B2306" w:rsidP="007900F6">
      <w:pPr>
        <w:pStyle w:val="a8"/>
        <w:numPr>
          <w:ilvl w:val="0"/>
          <w:numId w:val="3"/>
        </w:numPr>
        <w:ind w:leftChars="0"/>
        <w:rPr>
          <w:rFonts w:eastAsiaTheme="minorEastAsia"/>
          <w:b/>
          <w:bCs/>
          <w:lang w:eastAsia="zh-TW"/>
        </w:rPr>
      </w:pPr>
      <w:r w:rsidRPr="00194FDA">
        <w:rPr>
          <w:rFonts w:eastAsiaTheme="minorEastAsia"/>
          <w:b/>
          <w:bCs/>
          <w:lang w:eastAsia="zh-TW"/>
        </w:rPr>
        <w:t xml:space="preserve">The 1st and 2nd segments are linked if </w:t>
      </w:r>
      <w:r>
        <w:rPr>
          <w:rFonts w:eastAsiaTheme="minorEastAsia"/>
          <w:b/>
          <w:bCs/>
          <w:lang w:eastAsia="zh-TW"/>
        </w:rPr>
        <w:t xml:space="preserve">they </w:t>
      </w:r>
      <w:r w:rsidR="002A6BE2">
        <w:rPr>
          <w:rFonts w:eastAsiaTheme="minorEastAsia"/>
          <w:b/>
          <w:bCs/>
          <w:lang w:eastAsia="zh-TW"/>
        </w:rPr>
        <w:t xml:space="preserve">are </w:t>
      </w:r>
      <w:r w:rsidRPr="00194FDA">
        <w:rPr>
          <w:rFonts w:eastAsiaTheme="minorEastAsia"/>
          <w:b/>
          <w:bCs/>
          <w:lang w:eastAsia="zh-TW"/>
        </w:rPr>
        <w:t>on the same scheduling cell and same slot/symbol</w:t>
      </w:r>
    </w:p>
    <w:p w14:paraId="4BB9BD06" w14:textId="77777777" w:rsidR="003B2306" w:rsidRDefault="003B2306" w:rsidP="007900F6">
      <w:pPr>
        <w:pStyle w:val="a8"/>
        <w:numPr>
          <w:ilvl w:val="0"/>
          <w:numId w:val="3"/>
        </w:numPr>
        <w:ind w:leftChars="0"/>
        <w:rPr>
          <w:rFonts w:eastAsiaTheme="minorEastAsia"/>
          <w:b/>
          <w:bCs/>
          <w:lang w:eastAsia="zh-TW"/>
        </w:rPr>
      </w:pPr>
      <w:r>
        <w:rPr>
          <w:rFonts w:eastAsiaTheme="minorEastAsia"/>
          <w:b/>
          <w:lang w:eastAsia="zh-TW"/>
        </w:rPr>
        <w:t>A</w:t>
      </w:r>
      <w:r w:rsidRPr="008B6678">
        <w:rPr>
          <w:rFonts w:eastAsiaTheme="minorEastAsia"/>
          <w:b/>
          <w:lang w:eastAsia="zh-TW"/>
        </w:rPr>
        <w:t xml:space="preserve">mong cells with bitmap value 1 in the 1st segment, scheduling information of the cell with lowest </w:t>
      </w:r>
      <w:proofErr w:type="spellStart"/>
      <w:r w:rsidRPr="008B6678">
        <w:rPr>
          <w:rFonts w:eastAsiaTheme="minorEastAsia"/>
          <w:b/>
          <w:i/>
          <w:iCs/>
          <w:lang w:eastAsia="zh-TW"/>
        </w:rPr>
        <w:t>ServCellIndex</w:t>
      </w:r>
      <w:proofErr w:type="spellEnd"/>
      <w:r w:rsidRPr="008B6678">
        <w:rPr>
          <w:rFonts w:eastAsiaTheme="minorEastAsia"/>
          <w:b/>
          <w:lang w:eastAsia="zh-TW"/>
        </w:rPr>
        <w:t xml:space="preserve"> is put in the 1st DCI segment</w:t>
      </w:r>
      <w:r>
        <w:rPr>
          <w:rFonts w:eastAsiaTheme="minorEastAsia"/>
          <w:b/>
          <w:lang w:eastAsia="zh-TW"/>
        </w:rPr>
        <w:t>.</w:t>
      </w:r>
    </w:p>
    <w:p w14:paraId="2F955E15" w14:textId="77777777" w:rsidR="003B2306" w:rsidRDefault="003B2306" w:rsidP="007900F6">
      <w:pPr>
        <w:pStyle w:val="a8"/>
        <w:numPr>
          <w:ilvl w:val="0"/>
          <w:numId w:val="3"/>
        </w:numPr>
        <w:ind w:leftChars="0"/>
        <w:rPr>
          <w:rFonts w:eastAsiaTheme="minorEastAsia"/>
          <w:b/>
          <w:bCs/>
          <w:lang w:eastAsia="zh-TW"/>
        </w:rPr>
      </w:pPr>
      <w:r>
        <w:rPr>
          <w:rFonts w:eastAsiaTheme="minorEastAsia" w:hint="eastAsia"/>
          <w:b/>
          <w:bCs/>
          <w:lang w:eastAsia="zh-TW"/>
        </w:rPr>
        <w:t>A</w:t>
      </w:r>
      <w:r>
        <w:rPr>
          <w:rFonts w:eastAsiaTheme="minorEastAsia"/>
          <w:b/>
          <w:bCs/>
          <w:lang w:eastAsia="zh-TW"/>
        </w:rPr>
        <w:t>dd o</w:t>
      </w:r>
      <w:r w:rsidRPr="00194FDA">
        <w:rPr>
          <w:rFonts w:eastAsiaTheme="minorEastAsia"/>
          <w:b/>
          <w:bCs/>
          <w:lang w:eastAsia="zh-TW"/>
        </w:rPr>
        <w:t xml:space="preserve">ne additional IE </w:t>
      </w:r>
      <w:proofErr w:type="spellStart"/>
      <w:r w:rsidRPr="00194FDA">
        <w:rPr>
          <w:rFonts w:eastAsiaTheme="minorEastAsia"/>
          <w:b/>
          <w:bCs/>
          <w:i/>
          <w:iCs/>
          <w:lang w:eastAsia="zh-TW"/>
        </w:rPr>
        <w:t>SegmentId</w:t>
      </w:r>
      <w:proofErr w:type="spellEnd"/>
      <w:r w:rsidRPr="00194FDA">
        <w:rPr>
          <w:rFonts w:eastAsiaTheme="minorEastAsia"/>
          <w:b/>
          <w:bCs/>
          <w:lang w:eastAsia="zh-TW"/>
        </w:rPr>
        <w:t xml:space="preserve"> under </w:t>
      </w:r>
      <w:proofErr w:type="spellStart"/>
      <w:r w:rsidRPr="00194FDA">
        <w:rPr>
          <w:rFonts w:eastAsiaTheme="minorEastAsia"/>
          <w:b/>
          <w:bCs/>
          <w:i/>
          <w:iCs/>
          <w:lang w:eastAsia="zh-TW"/>
        </w:rPr>
        <w:t>SearchSpace</w:t>
      </w:r>
      <w:proofErr w:type="spellEnd"/>
      <w:r w:rsidRPr="00194FDA">
        <w:rPr>
          <w:rFonts w:eastAsiaTheme="minorEastAsia"/>
          <w:b/>
          <w:bCs/>
          <w:lang w:eastAsia="zh-TW"/>
        </w:rPr>
        <w:t xml:space="preserve"> to specify this search space is for 1st segment or 2nd segment</w:t>
      </w:r>
    </w:p>
    <w:p w14:paraId="5BBE9688" w14:textId="5D29B71E" w:rsidR="003B2306" w:rsidRPr="003B2306" w:rsidRDefault="003B2306" w:rsidP="007900F6">
      <w:pPr>
        <w:pStyle w:val="a8"/>
        <w:numPr>
          <w:ilvl w:val="0"/>
          <w:numId w:val="3"/>
        </w:numPr>
        <w:ind w:leftChars="0"/>
        <w:rPr>
          <w:rFonts w:eastAsiaTheme="minorEastAsia"/>
          <w:b/>
          <w:bCs/>
          <w:lang w:eastAsia="zh-TW"/>
        </w:rPr>
      </w:pPr>
      <w:r>
        <w:rPr>
          <w:rFonts w:eastAsiaTheme="minorEastAsia"/>
          <w:b/>
          <w:bCs/>
          <w:lang w:eastAsia="zh-TW"/>
        </w:rPr>
        <w:t>T</w:t>
      </w:r>
      <w:r w:rsidRPr="002C426F">
        <w:rPr>
          <w:rFonts w:eastAsiaTheme="minorEastAsia"/>
          <w:b/>
          <w:bCs/>
          <w:lang w:eastAsia="zh-TW"/>
        </w:rPr>
        <w:t>he linked 1st segment and 2nd segment DCI</w:t>
      </w:r>
      <w:r>
        <w:rPr>
          <w:rFonts w:eastAsiaTheme="minorEastAsia"/>
          <w:b/>
          <w:bCs/>
          <w:lang w:eastAsia="zh-TW"/>
        </w:rPr>
        <w:t xml:space="preserve"> should</w:t>
      </w:r>
      <w:r w:rsidRPr="002C426F">
        <w:rPr>
          <w:rFonts w:eastAsiaTheme="minorEastAsia"/>
          <w:b/>
          <w:bCs/>
          <w:lang w:eastAsia="zh-TW"/>
        </w:rPr>
        <w:t xml:space="preserve"> be “both DL scheduling DCIs” or “both UL scheduling DCIs”</w:t>
      </w:r>
    </w:p>
    <w:p w14:paraId="6988EAA1" w14:textId="77777777" w:rsidR="005A2660" w:rsidRPr="005A2660" w:rsidRDefault="005A2660" w:rsidP="007900F6">
      <w:pPr>
        <w:pStyle w:val="1"/>
        <w:numPr>
          <w:ilvl w:val="0"/>
          <w:numId w:val="1"/>
        </w:numPr>
        <w:pBdr>
          <w:top w:val="single" w:sz="12" w:space="3" w:color="auto"/>
        </w:pBdr>
        <w:spacing w:after="180"/>
        <w:rPr>
          <w:rFonts w:ascii="Arial" w:hAnsi="Arial" w:cs="Arial"/>
          <w:color w:val="000000"/>
          <w:sz w:val="36"/>
          <w:szCs w:val="36"/>
          <w:lang w:eastAsia="zh-TW"/>
        </w:rPr>
      </w:pPr>
      <w:r w:rsidRPr="005A2660">
        <w:rPr>
          <w:rFonts w:ascii="Arial" w:hAnsi="Arial" w:cs="Arial"/>
          <w:color w:val="000000"/>
          <w:sz w:val="36"/>
          <w:szCs w:val="36"/>
          <w:lang w:eastAsia="zh-TW"/>
        </w:rPr>
        <w:lastRenderedPageBreak/>
        <w:t>Reference</w:t>
      </w:r>
    </w:p>
    <w:p w14:paraId="2286BE36" w14:textId="4536E6BB" w:rsidR="007B5DC9" w:rsidRPr="007B5DC9" w:rsidRDefault="007B5DC9" w:rsidP="007B5DC9">
      <w:pPr>
        <w:pStyle w:val="References"/>
        <w:rPr>
          <w:rFonts w:eastAsiaTheme="minorEastAsia"/>
          <w:lang w:eastAsia="zh-TW"/>
        </w:rPr>
      </w:pPr>
      <w:r w:rsidRPr="002A4869">
        <w:rPr>
          <w:rFonts w:eastAsiaTheme="minorEastAsia"/>
          <w:lang w:eastAsia="zh-TW"/>
        </w:rPr>
        <w:t>Chairman’s Notes, RAN1 #10</w:t>
      </w:r>
      <w:r>
        <w:rPr>
          <w:rFonts w:eastAsiaTheme="minorEastAsia"/>
          <w:lang w:eastAsia="zh-TW"/>
        </w:rPr>
        <w:t xml:space="preserve">9e (9.10.1 </w:t>
      </w:r>
      <w:r w:rsidRPr="007B5DC9">
        <w:rPr>
          <w:rFonts w:eastAsiaTheme="minorEastAsia"/>
          <w:lang w:eastAsia="zh-TW"/>
        </w:rPr>
        <w:t>Multi-cell PUSCH/PDSCH scheduling with a single DCI</w:t>
      </w:r>
      <w:r>
        <w:rPr>
          <w:rFonts w:eastAsiaTheme="minorEastAsia"/>
          <w:lang w:eastAsia="zh-TW"/>
        </w:rPr>
        <w:t>)</w:t>
      </w:r>
    </w:p>
    <w:p w14:paraId="45DB816C" w14:textId="0DCAD6DF" w:rsidR="009F139C" w:rsidRPr="009F139C" w:rsidRDefault="002A4CB3" w:rsidP="009F139C">
      <w:pPr>
        <w:pStyle w:val="References"/>
      </w:pPr>
      <w:r>
        <w:t>3GPP TS 38.212 V16.9.0</w:t>
      </w:r>
      <w:proofErr w:type="gramStart"/>
      <w:r w:rsidRPr="00587815">
        <w:rPr>
          <w:rFonts w:hint="eastAsia"/>
        </w:rPr>
        <w:t>,</w:t>
      </w:r>
      <w:r w:rsidRPr="00587815">
        <w:t xml:space="preserve"> ”</w:t>
      </w:r>
      <w:r w:rsidRPr="008B3AB1">
        <w:t>NR</w:t>
      </w:r>
      <w:proofErr w:type="gramEnd"/>
      <w:r w:rsidRPr="008B3AB1">
        <w:t>; Multiplexing and channel coding</w:t>
      </w:r>
      <w:r w:rsidRPr="00587815">
        <w:t>”</w:t>
      </w:r>
    </w:p>
    <w:p w14:paraId="503A4200" w14:textId="4CF89CA4" w:rsidR="00864FD3" w:rsidRDefault="004B456B" w:rsidP="006008C2">
      <w:pPr>
        <w:pStyle w:val="References"/>
      </w:pPr>
      <w:r w:rsidRPr="004B456B">
        <w:t>Chairman’s Notes, RAN1 #103e (8.13 DSS)</w:t>
      </w:r>
    </w:p>
    <w:p w14:paraId="7718A0E7" w14:textId="66FE98D6" w:rsidR="006008C2" w:rsidRDefault="002A4CB3" w:rsidP="006008C2">
      <w:pPr>
        <w:pStyle w:val="References"/>
      </w:pPr>
      <w:r w:rsidRPr="002A4CB3">
        <w:t>R1-2203135</w:t>
      </w:r>
      <w:r>
        <w:t>, “</w:t>
      </w:r>
      <w:r w:rsidRPr="002A4CB3">
        <w:t>Discussion on multi-cell PUSCH/PDSCH scheduling with a single scheduling DCI</w:t>
      </w:r>
      <w:r>
        <w:t xml:space="preserve">”, </w:t>
      </w:r>
      <w:r w:rsidRPr="002A4CB3">
        <w:t xml:space="preserve">Huawei, </w:t>
      </w:r>
      <w:proofErr w:type="spellStart"/>
      <w:r w:rsidRPr="002A4CB3">
        <w:t>HiSilicon</w:t>
      </w:r>
      <w:proofErr w:type="spellEnd"/>
      <w:r>
        <w:t>, RAN1 #109e</w:t>
      </w:r>
    </w:p>
    <w:p w14:paraId="3DEA6B0D" w14:textId="1DC2F776" w:rsidR="008B3AB1" w:rsidRDefault="00173ECF" w:rsidP="008B3AB1">
      <w:pPr>
        <w:pStyle w:val="References"/>
      </w:pPr>
      <w:r>
        <w:t>3GPP TS 38.213 V16.10.0</w:t>
      </w:r>
      <w:proofErr w:type="gramStart"/>
      <w:r w:rsidRPr="00587815">
        <w:rPr>
          <w:rFonts w:hint="eastAsia"/>
        </w:rPr>
        <w:t>,</w:t>
      </w:r>
      <w:r w:rsidRPr="00587815">
        <w:t xml:space="preserve"> ”</w:t>
      </w:r>
      <w:proofErr w:type="gramEnd"/>
      <w:r w:rsidRPr="00173ECF">
        <w:t xml:space="preserve"> NR; Physical layer procedures for control</w:t>
      </w:r>
      <w:r w:rsidRPr="00587815">
        <w:t>”</w:t>
      </w:r>
    </w:p>
    <w:p w14:paraId="2C170317" w14:textId="09DE661F" w:rsidR="0012656A" w:rsidRDefault="0012656A" w:rsidP="008B3AB1">
      <w:pPr>
        <w:rPr>
          <w:rFonts w:eastAsiaTheme="minorEastAsia"/>
          <w:lang w:val="en-US" w:eastAsia="zh-TW"/>
        </w:rPr>
      </w:pPr>
    </w:p>
    <w:p w14:paraId="0DB47ADF" w14:textId="7B7F30ED" w:rsidR="0012656A" w:rsidRPr="005A2660" w:rsidRDefault="0012656A" w:rsidP="007900F6">
      <w:pPr>
        <w:pStyle w:val="1"/>
        <w:numPr>
          <w:ilvl w:val="0"/>
          <w:numId w:val="1"/>
        </w:numPr>
        <w:pBdr>
          <w:top w:val="single" w:sz="12" w:space="3" w:color="auto"/>
        </w:pBdr>
        <w:spacing w:after="180"/>
        <w:rPr>
          <w:rFonts w:ascii="Arial" w:hAnsi="Arial" w:cs="Arial"/>
          <w:color w:val="000000"/>
          <w:sz w:val="36"/>
          <w:szCs w:val="36"/>
          <w:lang w:eastAsia="zh-TW"/>
        </w:rPr>
      </w:pPr>
      <w:r>
        <w:rPr>
          <w:rFonts w:ascii="Arial" w:hAnsi="Arial" w:cs="Arial"/>
          <w:color w:val="000000"/>
          <w:sz w:val="36"/>
          <w:szCs w:val="36"/>
          <w:lang w:eastAsia="zh-TW"/>
        </w:rPr>
        <w:t>Appendix</w:t>
      </w:r>
    </w:p>
    <w:p w14:paraId="340061CB" w14:textId="39111C60" w:rsidR="0012656A" w:rsidRDefault="0012656A" w:rsidP="008B3AB1">
      <w:pPr>
        <w:rPr>
          <w:rFonts w:eastAsiaTheme="minorEastAsia"/>
          <w:lang w:val="en-US" w:eastAsia="zh-TW"/>
        </w:rPr>
      </w:pPr>
      <w:r>
        <w:rPr>
          <w:rFonts w:eastAsiaTheme="minorEastAsia" w:hint="eastAsia"/>
          <w:lang w:val="en-US" w:eastAsia="zh-TW"/>
        </w:rPr>
        <w:t>R</w:t>
      </w:r>
      <w:r>
        <w:rPr>
          <w:rFonts w:eastAsiaTheme="minorEastAsia"/>
          <w:lang w:val="en-US" w:eastAsia="zh-TW"/>
        </w:rPr>
        <w:t xml:space="preserve">AN1 #109e agreements for 9.10.1 </w:t>
      </w:r>
      <w:r w:rsidRPr="0012656A">
        <w:rPr>
          <w:rFonts w:eastAsiaTheme="minorEastAsia"/>
          <w:lang w:val="en-US" w:eastAsia="zh-TW"/>
        </w:rPr>
        <w:t>Multi-cell PUSCH/PDSCH scheduling with a single DCI</w:t>
      </w:r>
      <w:r w:rsidR="008D7155">
        <w:rPr>
          <w:rFonts w:eastAsiaTheme="minorEastAsia"/>
          <w:lang w:val="en-US" w:eastAsia="zh-TW"/>
        </w:rPr>
        <w:t>:</w:t>
      </w:r>
    </w:p>
    <w:p w14:paraId="2F9DD3B8" w14:textId="0EE4B985" w:rsidR="0012656A" w:rsidRDefault="0012656A" w:rsidP="008B3AB1">
      <w:pPr>
        <w:rPr>
          <w:rFonts w:eastAsiaTheme="minorEastAsia"/>
          <w:lang w:val="en-US" w:eastAsia="zh-TW"/>
        </w:rPr>
      </w:pPr>
    </w:p>
    <w:p w14:paraId="6343F959" w14:textId="77777777" w:rsidR="0012656A" w:rsidRPr="00947C5B" w:rsidRDefault="0012656A" w:rsidP="0012656A">
      <w:pPr>
        <w:rPr>
          <w:b/>
          <w:bCs/>
          <w:highlight w:val="green"/>
          <w:lang w:eastAsia="x-none"/>
        </w:rPr>
      </w:pPr>
      <w:r w:rsidRPr="00947C5B">
        <w:rPr>
          <w:b/>
          <w:bCs/>
          <w:highlight w:val="green"/>
          <w:lang w:eastAsia="x-none"/>
        </w:rPr>
        <w:t>Agreement</w:t>
      </w:r>
    </w:p>
    <w:p w14:paraId="41C1AFA9" w14:textId="77777777" w:rsidR="0012656A" w:rsidRPr="00947C5B" w:rsidRDefault="0012656A" w:rsidP="0012656A">
      <w:pPr>
        <w:rPr>
          <w:lang w:eastAsia="x-none"/>
        </w:rPr>
      </w:pPr>
      <w:r w:rsidRPr="00947C5B">
        <w:rPr>
          <w:lang w:eastAsia="x-none"/>
        </w:rPr>
        <w:t>Agree the following terminologies ONLY for convenience of discussion:</w:t>
      </w:r>
    </w:p>
    <w:p w14:paraId="3E7CC88D" w14:textId="77777777" w:rsidR="0012656A" w:rsidRPr="00947C5B" w:rsidRDefault="0012656A" w:rsidP="007900F6">
      <w:pPr>
        <w:numPr>
          <w:ilvl w:val="0"/>
          <w:numId w:val="4"/>
        </w:numPr>
        <w:rPr>
          <w:lang w:eastAsia="x-none"/>
        </w:rPr>
      </w:pPr>
      <w:r w:rsidRPr="0040253E">
        <w:rPr>
          <w:highlight w:val="yellow"/>
          <w:lang w:eastAsia="x-none"/>
        </w:rPr>
        <w:t>DCI format 0_X</w:t>
      </w:r>
      <w:r w:rsidRPr="00947C5B">
        <w:rPr>
          <w:lang w:eastAsia="x-none"/>
        </w:rPr>
        <w:t xml:space="preserve"> is used for </w:t>
      </w:r>
      <w:r w:rsidRPr="0040253E">
        <w:rPr>
          <w:highlight w:val="yellow"/>
          <w:lang w:eastAsia="x-none"/>
        </w:rPr>
        <w:t>scheduling multiple PUSCHs</w:t>
      </w:r>
      <w:r w:rsidRPr="00947C5B">
        <w:rPr>
          <w:lang w:eastAsia="x-none"/>
        </w:rPr>
        <w:t xml:space="preserve"> on </w:t>
      </w:r>
      <w:r w:rsidRPr="0040253E">
        <w:rPr>
          <w:highlight w:val="yellow"/>
          <w:lang w:eastAsia="x-none"/>
        </w:rPr>
        <w:t>multiple cells</w:t>
      </w:r>
      <w:r w:rsidRPr="00947C5B">
        <w:rPr>
          <w:lang w:eastAsia="x-none"/>
        </w:rPr>
        <w:t xml:space="preserve"> with </w:t>
      </w:r>
      <w:r w:rsidRPr="0040253E">
        <w:rPr>
          <w:highlight w:val="cyan"/>
          <w:lang w:eastAsia="x-none"/>
        </w:rPr>
        <w:t>one PUSCH per cell</w:t>
      </w:r>
    </w:p>
    <w:p w14:paraId="5426A11D" w14:textId="77777777" w:rsidR="0012656A" w:rsidRPr="00947C5B" w:rsidRDefault="0012656A" w:rsidP="007900F6">
      <w:pPr>
        <w:numPr>
          <w:ilvl w:val="0"/>
          <w:numId w:val="4"/>
        </w:numPr>
        <w:rPr>
          <w:lang w:eastAsia="x-none"/>
        </w:rPr>
      </w:pPr>
      <w:r w:rsidRPr="00947C5B">
        <w:rPr>
          <w:lang w:eastAsia="x-none"/>
        </w:rPr>
        <w:t xml:space="preserve">DCI format 1_X is used for scheduling multiple PDSCHs on multiple cells with </w:t>
      </w:r>
      <w:r w:rsidRPr="00A51DA0">
        <w:rPr>
          <w:highlight w:val="cyan"/>
          <w:lang w:eastAsia="x-none"/>
        </w:rPr>
        <w:t>one PDSCH per cell</w:t>
      </w:r>
      <w:r w:rsidRPr="00947C5B">
        <w:rPr>
          <w:lang w:eastAsia="x-none"/>
        </w:rPr>
        <w:t>.</w:t>
      </w:r>
    </w:p>
    <w:p w14:paraId="68FFB1D8" w14:textId="77777777" w:rsidR="0012656A" w:rsidRPr="00947C5B" w:rsidRDefault="0012656A" w:rsidP="0012656A">
      <w:pPr>
        <w:rPr>
          <w:lang w:eastAsia="x-none"/>
        </w:rPr>
      </w:pPr>
      <w:r w:rsidRPr="00947C5B">
        <w:rPr>
          <w:lang w:eastAsia="x-none"/>
        </w:rPr>
        <w:t xml:space="preserve">The above </w:t>
      </w:r>
      <w:r w:rsidRPr="0040253E">
        <w:rPr>
          <w:highlight w:val="yellow"/>
          <w:lang w:eastAsia="x-none"/>
        </w:rPr>
        <w:t>does not imply introducing new DCI format(s) at this point</w:t>
      </w:r>
      <w:r w:rsidRPr="00947C5B">
        <w:rPr>
          <w:lang w:eastAsia="x-none"/>
        </w:rPr>
        <w:t>.</w:t>
      </w:r>
    </w:p>
    <w:p w14:paraId="3456A348" w14:textId="77777777" w:rsidR="0012656A" w:rsidRDefault="0012656A" w:rsidP="0012656A">
      <w:pPr>
        <w:rPr>
          <w:lang w:eastAsia="x-none"/>
        </w:rPr>
      </w:pPr>
    </w:p>
    <w:p w14:paraId="7AC2C5A3" w14:textId="77777777" w:rsidR="0012656A" w:rsidRPr="00947C5B" w:rsidRDefault="0012656A" w:rsidP="0012656A">
      <w:pPr>
        <w:rPr>
          <w:b/>
          <w:bCs/>
          <w:highlight w:val="green"/>
          <w:lang w:eastAsia="x-none"/>
        </w:rPr>
      </w:pPr>
      <w:r w:rsidRPr="00947C5B">
        <w:rPr>
          <w:b/>
          <w:bCs/>
          <w:highlight w:val="green"/>
          <w:lang w:eastAsia="x-none"/>
        </w:rPr>
        <w:t>Agreement</w:t>
      </w:r>
    </w:p>
    <w:p w14:paraId="1D24FF2B" w14:textId="77777777" w:rsidR="0012656A" w:rsidRPr="00947C5B" w:rsidRDefault="0012656A" w:rsidP="007900F6">
      <w:pPr>
        <w:numPr>
          <w:ilvl w:val="0"/>
          <w:numId w:val="4"/>
        </w:numPr>
        <w:rPr>
          <w:lang w:eastAsia="x-none"/>
        </w:rPr>
      </w:pPr>
      <w:r w:rsidRPr="0040253E">
        <w:rPr>
          <w:highlight w:val="yellow"/>
          <w:lang w:eastAsia="x-none"/>
        </w:rPr>
        <w:t>Different TBs</w:t>
      </w:r>
      <w:r w:rsidRPr="00947C5B">
        <w:rPr>
          <w:lang w:eastAsia="x-none"/>
        </w:rPr>
        <w:t xml:space="preserve"> are </w:t>
      </w:r>
      <w:r w:rsidRPr="0040253E">
        <w:rPr>
          <w:highlight w:val="yellow"/>
          <w:lang w:eastAsia="x-none"/>
        </w:rPr>
        <w:t>scheduled on different cells</w:t>
      </w:r>
      <w:r w:rsidRPr="00947C5B">
        <w:rPr>
          <w:lang w:eastAsia="x-none"/>
        </w:rPr>
        <w:t xml:space="preserve"> by DCI format </w:t>
      </w:r>
      <w:r w:rsidRPr="0040253E">
        <w:rPr>
          <w:highlight w:val="yellow"/>
          <w:lang w:eastAsia="x-none"/>
        </w:rPr>
        <w:t>0_X</w:t>
      </w:r>
      <w:r w:rsidRPr="00947C5B">
        <w:rPr>
          <w:lang w:eastAsia="x-none"/>
        </w:rPr>
        <w:t>.</w:t>
      </w:r>
    </w:p>
    <w:p w14:paraId="2F5DDF53" w14:textId="77777777" w:rsidR="0012656A" w:rsidRPr="00947C5B" w:rsidRDefault="0012656A" w:rsidP="007900F6">
      <w:pPr>
        <w:numPr>
          <w:ilvl w:val="0"/>
          <w:numId w:val="4"/>
        </w:numPr>
        <w:rPr>
          <w:lang w:eastAsia="x-none"/>
        </w:rPr>
      </w:pPr>
      <w:r w:rsidRPr="00947C5B">
        <w:rPr>
          <w:lang w:eastAsia="x-none"/>
        </w:rPr>
        <w:t>Different TBs are scheduled on different cells by DCI format 1_X.</w:t>
      </w:r>
    </w:p>
    <w:p w14:paraId="3F4D50AA" w14:textId="77777777" w:rsidR="0012656A" w:rsidRDefault="0012656A" w:rsidP="0012656A">
      <w:pPr>
        <w:rPr>
          <w:lang w:eastAsia="x-none"/>
        </w:rPr>
      </w:pPr>
    </w:p>
    <w:p w14:paraId="141C579C" w14:textId="77777777" w:rsidR="0012656A" w:rsidRPr="00947C5B" w:rsidRDefault="0012656A" w:rsidP="0012656A">
      <w:pPr>
        <w:rPr>
          <w:b/>
          <w:bCs/>
          <w:highlight w:val="green"/>
          <w:lang w:eastAsia="x-none"/>
        </w:rPr>
      </w:pPr>
      <w:r w:rsidRPr="00947C5B">
        <w:rPr>
          <w:b/>
          <w:bCs/>
          <w:highlight w:val="green"/>
          <w:lang w:eastAsia="x-none"/>
        </w:rPr>
        <w:t>Agreement</w:t>
      </w:r>
    </w:p>
    <w:p w14:paraId="1E59CAF3" w14:textId="77777777" w:rsidR="0012656A" w:rsidRDefault="0012656A" w:rsidP="0012656A">
      <w:pPr>
        <w:rPr>
          <w:lang w:eastAsia="x-none"/>
        </w:rPr>
      </w:pPr>
      <w:r w:rsidRPr="0040253E">
        <w:rPr>
          <w:highlight w:val="yellow"/>
          <w:lang w:eastAsia="x-none"/>
        </w:rPr>
        <w:t>Fallback DCI</w:t>
      </w:r>
      <w:r w:rsidRPr="00947C5B">
        <w:rPr>
          <w:lang w:eastAsia="x-none"/>
        </w:rPr>
        <w:t xml:space="preserve"> (i.e., DCI formats 0_0 and 1_0) </w:t>
      </w:r>
      <w:r w:rsidRPr="0040253E">
        <w:rPr>
          <w:highlight w:val="yellow"/>
          <w:lang w:eastAsia="x-none"/>
        </w:rPr>
        <w:t>does not support multi-cell scheduling</w:t>
      </w:r>
      <w:r w:rsidRPr="00947C5B">
        <w:rPr>
          <w:lang w:eastAsia="x-none"/>
        </w:rPr>
        <w:t>.</w:t>
      </w:r>
    </w:p>
    <w:p w14:paraId="75CB867E" w14:textId="77777777" w:rsidR="0012656A" w:rsidRPr="00947C5B" w:rsidRDefault="0012656A" w:rsidP="0012656A">
      <w:pPr>
        <w:rPr>
          <w:lang w:eastAsia="x-none"/>
        </w:rPr>
      </w:pPr>
    </w:p>
    <w:p w14:paraId="1BF39526" w14:textId="77777777" w:rsidR="0012656A" w:rsidRPr="00F550C0" w:rsidRDefault="0012656A" w:rsidP="0012656A">
      <w:pPr>
        <w:rPr>
          <w:sz w:val="6"/>
          <w:szCs w:val="10"/>
        </w:rPr>
      </w:pPr>
    </w:p>
    <w:p w14:paraId="6AAD9291" w14:textId="77777777" w:rsidR="0012656A" w:rsidRPr="00947C5B" w:rsidRDefault="0012656A" w:rsidP="0012656A">
      <w:pPr>
        <w:rPr>
          <w:b/>
          <w:bCs/>
          <w:highlight w:val="green"/>
          <w:lang w:eastAsia="x-none"/>
        </w:rPr>
      </w:pPr>
      <w:r w:rsidRPr="00947C5B">
        <w:rPr>
          <w:b/>
          <w:bCs/>
          <w:highlight w:val="green"/>
          <w:lang w:eastAsia="x-none"/>
        </w:rPr>
        <w:t>Agreement</w:t>
      </w:r>
    </w:p>
    <w:p w14:paraId="1FDCB49F" w14:textId="77777777" w:rsidR="0012656A" w:rsidRPr="00947C5B" w:rsidRDefault="0012656A" w:rsidP="0012656A">
      <w:pPr>
        <w:rPr>
          <w:lang w:eastAsia="x-none"/>
        </w:rPr>
      </w:pPr>
      <w:r w:rsidRPr="00947C5B">
        <w:rPr>
          <w:lang w:eastAsia="x-none"/>
        </w:rPr>
        <w:t xml:space="preserve">The DCI for multi-cell scheduling is monitored </w:t>
      </w:r>
      <w:r w:rsidRPr="0040253E">
        <w:rPr>
          <w:highlight w:val="yellow"/>
          <w:lang w:eastAsia="x-none"/>
        </w:rPr>
        <w:t>only in USS set</w:t>
      </w:r>
      <w:r w:rsidRPr="00947C5B">
        <w:rPr>
          <w:lang w:eastAsia="x-none"/>
        </w:rPr>
        <w:t>.</w:t>
      </w:r>
    </w:p>
    <w:p w14:paraId="7109F979" w14:textId="77777777" w:rsidR="0012656A" w:rsidRDefault="0012656A" w:rsidP="0012656A">
      <w:pPr>
        <w:rPr>
          <w:lang w:eastAsia="x-none"/>
        </w:rPr>
      </w:pPr>
    </w:p>
    <w:p w14:paraId="26B47C43" w14:textId="77777777" w:rsidR="0012656A" w:rsidRPr="00947C5B" w:rsidRDefault="0012656A" w:rsidP="0012656A">
      <w:pPr>
        <w:rPr>
          <w:b/>
          <w:bCs/>
          <w:highlight w:val="green"/>
          <w:lang w:eastAsia="x-none"/>
        </w:rPr>
      </w:pPr>
      <w:r w:rsidRPr="00947C5B">
        <w:rPr>
          <w:b/>
          <w:bCs/>
          <w:highlight w:val="green"/>
          <w:lang w:eastAsia="x-none"/>
        </w:rPr>
        <w:t>Agreement</w:t>
      </w:r>
    </w:p>
    <w:p w14:paraId="750FDFFE" w14:textId="77777777" w:rsidR="0012656A" w:rsidRDefault="0012656A" w:rsidP="007900F6">
      <w:pPr>
        <w:numPr>
          <w:ilvl w:val="0"/>
          <w:numId w:val="4"/>
        </w:numPr>
        <w:rPr>
          <w:lang w:eastAsia="x-none"/>
        </w:rPr>
      </w:pPr>
      <w:r w:rsidRPr="009D253C">
        <w:rPr>
          <w:rFonts w:hint="eastAsia"/>
          <w:highlight w:val="yellow"/>
          <w:lang w:eastAsia="x-none"/>
        </w:rPr>
        <w:t>PDSCH cannot be scheduled</w:t>
      </w:r>
      <w:r>
        <w:rPr>
          <w:rFonts w:hint="eastAsia"/>
          <w:lang w:eastAsia="x-none"/>
        </w:rPr>
        <w:t xml:space="preserve"> by DCI format </w:t>
      </w:r>
      <w:r w:rsidRPr="009D253C">
        <w:rPr>
          <w:rFonts w:hint="eastAsia"/>
          <w:highlight w:val="yellow"/>
          <w:lang w:eastAsia="x-none"/>
        </w:rPr>
        <w:t>0_X</w:t>
      </w:r>
      <w:r>
        <w:rPr>
          <w:lang w:eastAsia="x-none"/>
        </w:rPr>
        <w:t>.</w:t>
      </w:r>
      <w:r>
        <w:rPr>
          <w:rFonts w:hint="eastAsia"/>
          <w:lang w:eastAsia="x-none"/>
        </w:rPr>
        <w:t xml:space="preserve"> </w:t>
      </w:r>
    </w:p>
    <w:p w14:paraId="7D110250" w14:textId="77777777" w:rsidR="0012656A" w:rsidRDefault="0012656A" w:rsidP="007900F6">
      <w:pPr>
        <w:numPr>
          <w:ilvl w:val="0"/>
          <w:numId w:val="4"/>
        </w:numPr>
        <w:rPr>
          <w:lang w:eastAsia="x-none"/>
        </w:rPr>
      </w:pPr>
      <w:r w:rsidRPr="009D253C">
        <w:rPr>
          <w:rFonts w:hint="eastAsia"/>
          <w:highlight w:val="yellow"/>
          <w:lang w:eastAsia="x-none"/>
        </w:rPr>
        <w:t>PUSCH cannot be scheduled</w:t>
      </w:r>
      <w:r>
        <w:rPr>
          <w:rFonts w:hint="eastAsia"/>
          <w:lang w:eastAsia="x-none"/>
        </w:rPr>
        <w:t xml:space="preserve"> by DCI format </w:t>
      </w:r>
      <w:r w:rsidRPr="009D253C">
        <w:rPr>
          <w:rFonts w:hint="eastAsia"/>
          <w:highlight w:val="yellow"/>
          <w:lang w:eastAsia="x-none"/>
        </w:rPr>
        <w:t>1_X</w:t>
      </w:r>
      <w:r>
        <w:rPr>
          <w:lang w:eastAsia="x-none"/>
        </w:rPr>
        <w:t>.</w:t>
      </w:r>
      <w:r>
        <w:rPr>
          <w:rFonts w:hint="eastAsia"/>
          <w:lang w:eastAsia="x-none"/>
        </w:rPr>
        <w:t xml:space="preserve"> </w:t>
      </w:r>
    </w:p>
    <w:p w14:paraId="1092BEC3" w14:textId="77777777" w:rsidR="0012656A" w:rsidRDefault="0012656A" w:rsidP="0012656A">
      <w:pPr>
        <w:rPr>
          <w:lang w:eastAsia="x-none"/>
        </w:rPr>
      </w:pPr>
    </w:p>
    <w:p w14:paraId="68ACF084" w14:textId="77777777" w:rsidR="0012656A" w:rsidRPr="00947C5B" w:rsidRDefault="0012656A" w:rsidP="0012656A">
      <w:pPr>
        <w:rPr>
          <w:b/>
          <w:bCs/>
          <w:highlight w:val="green"/>
          <w:lang w:eastAsia="x-none"/>
        </w:rPr>
      </w:pPr>
      <w:r w:rsidRPr="00947C5B">
        <w:rPr>
          <w:b/>
          <w:bCs/>
          <w:highlight w:val="green"/>
          <w:lang w:eastAsia="x-none"/>
        </w:rPr>
        <w:t>Agreement</w:t>
      </w:r>
    </w:p>
    <w:p w14:paraId="4D93E233" w14:textId="77777777" w:rsidR="0012656A" w:rsidRPr="00947C5B" w:rsidRDefault="0012656A" w:rsidP="007900F6">
      <w:pPr>
        <w:numPr>
          <w:ilvl w:val="0"/>
          <w:numId w:val="4"/>
        </w:numPr>
        <w:rPr>
          <w:lang w:eastAsia="x-none"/>
        </w:rPr>
      </w:pPr>
      <w:r w:rsidRPr="009D253C">
        <w:rPr>
          <w:highlight w:val="yellow"/>
          <w:lang w:eastAsia="x-none"/>
        </w:rPr>
        <w:t>All the co-scheduled cells</w:t>
      </w:r>
      <w:r w:rsidRPr="00947C5B">
        <w:rPr>
          <w:lang w:eastAsia="x-none"/>
        </w:rPr>
        <w:t xml:space="preserve"> by a DCI format </w:t>
      </w:r>
      <w:r w:rsidRPr="009D253C">
        <w:rPr>
          <w:highlight w:val="yellow"/>
          <w:lang w:eastAsia="x-none"/>
        </w:rPr>
        <w:t>1_X</w:t>
      </w:r>
      <w:r w:rsidRPr="00947C5B">
        <w:rPr>
          <w:lang w:eastAsia="x-none"/>
        </w:rPr>
        <w:t xml:space="preserve"> </w:t>
      </w:r>
      <w:r w:rsidRPr="009D253C">
        <w:rPr>
          <w:highlight w:val="yellow"/>
          <w:lang w:eastAsia="x-none"/>
        </w:rPr>
        <w:t>and</w:t>
      </w:r>
      <w:r w:rsidRPr="00947C5B">
        <w:rPr>
          <w:lang w:eastAsia="x-none"/>
        </w:rPr>
        <w:t xml:space="preserve"> the </w:t>
      </w:r>
      <w:r w:rsidRPr="009D253C">
        <w:rPr>
          <w:highlight w:val="yellow"/>
          <w:lang w:eastAsia="x-none"/>
        </w:rPr>
        <w:t>scheduling cell</w:t>
      </w:r>
      <w:r w:rsidRPr="00947C5B">
        <w:rPr>
          <w:lang w:eastAsia="x-none"/>
        </w:rPr>
        <w:t xml:space="preserve"> are included </w:t>
      </w:r>
      <w:r w:rsidRPr="009D253C">
        <w:rPr>
          <w:highlight w:val="yellow"/>
          <w:lang w:eastAsia="x-none"/>
        </w:rPr>
        <w:t>in the same PUCCH</w:t>
      </w:r>
      <w:r w:rsidRPr="00947C5B">
        <w:rPr>
          <w:lang w:eastAsia="x-none"/>
        </w:rPr>
        <w:t xml:space="preserve"> </w:t>
      </w:r>
      <w:r w:rsidRPr="009D253C">
        <w:rPr>
          <w:highlight w:val="yellow"/>
          <w:lang w:eastAsia="x-none"/>
        </w:rPr>
        <w:t>group</w:t>
      </w:r>
      <w:r w:rsidRPr="00947C5B">
        <w:rPr>
          <w:lang w:eastAsia="x-none"/>
        </w:rPr>
        <w:t>.</w:t>
      </w:r>
    </w:p>
    <w:p w14:paraId="3D59AE19" w14:textId="77777777" w:rsidR="0012656A" w:rsidRPr="00947C5B" w:rsidRDefault="0012656A" w:rsidP="007900F6">
      <w:pPr>
        <w:numPr>
          <w:ilvl w:val="0"/>
          <w:numId w:val="4"/>
        </w:numPr>
        <w:rPr>
          <w:lang w:eastAsia="x-none"/>
        </w:rPr>
      </w:pPr>
      <w:r w:rsidRPr="00371E90">
        <w:rPr>
          <w:highlight w:val="cyan"/>
          <w:lang w:eastAsia="x-none"/>
        </w:rPr>
        <w:t>FFS</w:t>
      </w:r>
      <w:r w:rsidRPr="00947C5B">
        <w:rPr>
          <w:lang w:eastAsia="x-none"/>
        </w:rPr>
        <w:t xml:space="preserve">: </w:t>
      </w:r>
      <w:r w:rsidRPr="00371E90">
        <w:rPr>
          <w:highlight w:val="yellow"/>
          <w:lang w:eastAsia="x-none"/>
        </w:rPr>
        <w:t>All the co-scheduled cells</w:t>
      </w:r>
      <w:r w:rsidRPr="00947C5B">
        <w:rPr>
          <w:lang w:eastAsia="x-none"/>
        </w:rPr>
        <w:t xml:space="preserve"> by a DCI format </w:t>
      </w:r>
      <w:r w:rsidRPr="00371E90">
        <w:rPr>
          <w:highlight w:val="cyan"/>
          <w:lang w:eastAsia="x-none"/>
        </w:rPr>
        <w:t>0_X</w:t>
      </w:r>
      <w:r w:rsidRPr="00947C5B">
        <w:rPr>
          <w:lang w:eastAsia="x-none"/>
        </w:rPr>
        <w:t xml:space="preserve"> </w:t>
      </w:r>
      <w:r w:rsidRPr="00371E90">
        <w:rPr>
          <w:highlight w:val="yellow"/>
          <w:lang w:eastAsia="x-none"/>
        </w:rPr>
        <w:t>and</w:t>
      </w:r>
      <w:r w:rsidRPr="00947C5B">
        <w:rPr>
          <w:lang w:eastAsia="x-none"/>
        </w:rPr>
        <w:t xml:space="preserve"> the </w:t>
      </w:r>
      <w:r w:rsidRPr="00371E90">
        <w:rPr>
          <w:highlight w:val="yellow"/>
          <w:lang w:eastAsia="x-none"/>
        </w:rPr>
        <w:t>scheduling cell</w:t>
      </w:r>
      <w:r w:rsidRPr="00947C5B">
        <w:rPr>
          <w:lang w:eastAsia="x-none"/>
        </w:rPr>
        <w:t xml:space="preserve"> are </w:t>
      </w:r>
      <w:r w:rsidRPr="00371E90">
        <w:rPr>
          <w:highlight w:val="yellow"/>
          <w:lang w:eastAsia="x-none"/>
        </w:rPr>
        <w:t xml:space="preserve">included in the </w:t>
      </w:r>
      <w:r w:rsidRPr="00371E90">
        <w:rPr>
          <w:highlight w:val="cyan"/>
          <w:lang w:eastAsia="x-none"/>
        </w:rPr>
        <w:t>same [cell or PUCCH group]</w:t>
      </w:r>
      <w:r w:rsidRPr="00947C5B">
        <w:rPr>
          <w:lang w:eastAsia="x-none"/>
        </w:rPr>
        <w:t>.</w:t>
      </w:r>
    </w:p>
    <w:p w14:paraId="3478BA51" w14:textId="77777777" w:rsidR="0012656A" w:rsidRDefault="0012656A" w:rsidP="0012656A">
      <w:pPr>
        <w:rPr>
          <w:lang w:eastAsia="x-none"/>
        </w:rPr>
      </w:pPr>
    </w:p>
    <w:p w14:paraId="169088F9" w14:textId="77777777" w:rsidR="0012656A" w:rsidRPr="00947C5B" w:rsidRDefault="0012656A" w:rsidP="0012656A">
      <w:pPr>
        <w:rPr>
          <w:b/>
          <w:bCs/>
          <w:highlight w:val="green"/>
          <w:lang w:eastAsia="x-none"/>
        </w:rPr>
      </w:pPr>
      <w:r w:rsidRPr="00947C5B">
        <w:rPr>
          <w:b/>
          <w:bCs/>
          <w:highlight w:val="green"/>
          <w:lang w:eastAsia="x-none"/>
        </w:rPr>
        <w:t>Agreement</w:t>
      </w:r>
    </w:p>
    <w:p w14:paraId="41E3803D" w14:textId="77777777" w:rsidR="0012656A" w:rsidRDefault="0012656A" w:rsidP="007900F6">
      <w:pPr>
        <w:numPr>
          <w:ilvl w:val="0"/>
          <w:numId w:val="4"/>
        </w:numPr>
        <w:rPr>
          <w:lang w:eastAsia="x-none"/>
        </w:rPr>
      </w:pPr>
      <w:r>
        <w:rPr>
          <w:lang w:eastAsia="x-none"/>
        </w:rPr>
        <w:t xml:space="preserve">DCI format </w:t>
      </w:r>
      <w:r w:rsidRPr="00371E90">
        <w:rPr>
          <w:highlight w:val="cyan"/>
          <w:lang w:eastAsia="x-none"/>
        </w:rPr>
        <w:t>0-X/1-X</w:t>
      </w:r>
      <w:r>
        <w:rPr>
          <w:lang w:eastAsia="x-none"/>
        </w:rPr>
        <w:t xml:space="preserve"> on a scheduling cell can be used to </w:t>
      </w:r>
      <w:r w:rsidRPr="00371E90">
        <w:rPr>
          <w:highlight w:val="yellow"/>
          <w:lang w:eastAsia="x-none"/>
        </w:rPr>
        <w:t>schedule PUSCHs/PDSCHs on multiple cells</w:t>
      </w:r>
      <w:r>
        <w:rPr>
          <w:lang w:eastAsia="x-none"/>
        </w:rPr>
        <w:t xml:space="preserve"> </w:t>
      </w:r>
      <w:r w:rsidRPr="00371E90">
        <w:rPr>
          <w:highlight w:val="cyan"/>
          <w:lang w:eastAsia="x-none"/>
        </w:rPr>
        <w:t>including the scheduling cell</w:t>
      </w:r>
      <w:r>
        <w:rPr>
          <w:lang w:eastAsia="x-none"/>
        </w:rPr>
        <w:t>.</w:t>
      </w:r>
    </w:p>
    <w:p w14:paraId="4FBB7E73" w14:textId="77777777" w:rsidR="0012656A" w:rsidRDefault="0012656A" w:rsidP="007900F6">
      <w:pPr>
        <w:numPr>
          <w:ilvl w:val="0"/>
          <w:numId w:val="4"/>
        </w:numPr>
        <w:rPr>
          <w:lang w:eastAsia="x-none"/>
        </w:rPr>
      </w:pPr>
      <w:r>
        <w:rPr>
          <w:lang w:eastAsia="x-none"/>
        </w:rPr>
        <w:t xml:space="preserve">DCI format </w:t>
      </w:r>
      <w:r w:rsidRPr="00371E90">
        <w:rPr>
          <w:highlight w:val="cyan"/>
          <w:lang w:eastAsia="x-none"/>
        </w:rPr>
        <w:t>0-X/1-X</w:t>
      </w:r>
      <w:r>
        <w:rPr>
          <w:lang w:eastAsia="x-none"/>
        </w:rPr>
        <w:t xml:space="preserve"> on a scheduling cell can be used to </w:t>
      </w:r>
      <w:r w:rsidRPr="00371E90">
        <w:rPr>
          <w:highlight w:val="yellow"/>
          <w:lang w:eastAsia="x-none"/>
        </w:rPr>
        <w:t>schedule PUSCHs/PDSCHs on multiple cells</w:t>
      </w:r>
      <w:r>
        <w:rPr>
          <w:lang w:eastAsia="x-none"/>
        </w:rPr>
        <w:t xml:space="preserve"> </w:t>
      </w:r>
      <w:r w:rsidRPr="00371E90">
        <w:rPr>
          <w:highlight w:val="cyan"/>
          <w:lang w:eastAsia="x-none"/>
        </w:rPr>
        <w:t>not including the scheduling cell</w:t>
      </w:r>
      <w:r>
        <w:rPr>
          <w:lang w:eastAsia="x-none"/>
        </w:rPr>
        <w:t>.</w:t>
      </w:r>
    </w:p>
    <w:p w14:paraId="66EED6E5" w14:textId="77777777" w:rsidR="0012656A" w:rsidRDefault="0012656A" w:rsidP="0012656A">
      <w:pPr>
        <w:rPr>
          <w:lang w:eastAsia="x-none"/>
        </w:rPr>
      </w:pPr>
    </w:p>
    <w:p w14:paraId="73B6F637" w14:textId="77777777" w:rsidR="0012656A" w:rsidRPr="00947C5B" w:rsidRDefault="0012656A" w:rsidP="0012656A">
      <w:pPr>
        <w:rPr>
          <w:b/>
          <w:bCs/>
          <w:highlight w:val="green"/>
          <w:lang w:eastAsia="x-none"/>
        </w:rPr>
      </w:pPr>
      <w:r w:rsidRPr="00947C5B">
        <w:rPr>
          <w:b/>
          <w:bCs/>
          <w:highlight w:val="green"/>
          <w:lang w:eastAsia="x-none"/>
        </w:rPr>
        <w:t>Agreement</w:t>
      </w:r>
    </w:p>
    <w:p w14:paraId="4D1092D1" w14:textId="77777777" w:rsidR="0012656A" w:rsidRDefault="0012656A" w:rsidP="007900F6">
      <w:pPr>
        <w:numPr>
          <w:ilvl w:val="0"/>
          <w:numId w:val="4"/>
        </w:numPr>
        <w:rPr>
          <w:lang w:eastAsia="x-none"/>
        </w:rPr>
      </w:pPr>
      <w:r>
        <w:rPr>
          <w:lang w:eastAsia="x-none"/>
        </w:rPr>
        <w:t xml:space="preserve">For a UE, the </w:t>
      </w:r>
      <w:r w:rsidRPr="00371E90">
        <w:rPr>
          <w:highlight w:val="yellow"/>
          <w:lang w:eastAsia="x-none"/>
        </w:rPr>
        <w:t xml:space="preserve">maximum number of cells scheduled by a DCI format </w:t>
      </w:r>
      <w:r w:rsidRPr="00371E90">
        <w:rPr>
          <w:highlight w:val="cyan"/>
          <w:lang w:eastAsia="x-none"/>
        </w:rPr>
        <w:t>0_X</w:t>
      </w:r>
      <w:r>
        <w:rPr>
          <w:lang w:eastAsia="x-none"/>
        </w:rPr>
        <w:t xml:space="preserve"> </w:t>
      </w:r>
      <w:r w:rsidRPr="00371E90">
        <w:rPr>
          <w:highlight w:val="cyan"/>
          <w:lang w:eastAsia="x-none"/>
        </w:rPr>
        <w:t>can be same or different</w:t>
      </w:r>
      <w:r>
        <w:rPr>
          <w:lang w:eastAsia="x-none"/>
        </w:rPr>
        <w:t xml:space="preserve"> to the </w:t>
      </w:r>
      <w:r w:rsidRPr="00371E90">
        <w:rPr>
          <w:highlight w:val="yellow"/>
          <w:lang w:eastAsia="x-none"/>
        </w:rPr>
        <w:t xml:space="preserve">maximum number of cells scheduled by a DCI format </w:t>
      </w:r>
      <w:r w:rsidRPr="00371E90">
        <w:rPr>
          <w:highlight w:val="cyan"/>
          <w:lang w:eastAsia="x-none"/>
        </w:rPr>
        <w:t>1_X</w:t>
      </w:r>
      <w:r>
        <w:rPr>
          <w:lang w:eastAsia="x-none"/>
        </w:rPr>
        <w:t>.</w:t>
      </w:r>
    </w:p>
    <w:p w14:paraId="0FDD3911" w14:textId="77777777" w:rsidR="0012656A" w:rsidRDefault="0012656A" w:rsidP="0012656A">
      <w:pPr>
        <w:rPr>
          <w:lang w:eastAsia="x-none"/>
        </w:rPr>
      </w:pPr>
    </w:p>
    <w:p w14:paraId="34E2EC30" w14:textId="77777777" w:rsidR="0012656A" w:rsidRPr="00D1615B" w:rsidRDefault="0012656A" w:rsidP="0012656A">
      <w:pPr>
        <w:rPr>
          <w:b/>
          <w:highlight w:val="darkYellow"/>
          <w:lang w:eastAsia="x-none"/>
        </w:rPr>
      </w:pPr>
      <w:r w:rsidRPr="00D1615B">
        <w:rPr>
          <w:b/>
          <w:highlight w:val="darkYellow"/>
          <w:lang w:eastAsia="x-none"/>
        </w:rPr>
        <w:t>Working Assumption</w:t>
      </w:r>
    </w:p>
    <w:p w14:paraId="008BAAF5" w14:textId="77777777" w:rsidR="0012656A" w:rsidRDefault="0012656A" w:rsidP="007900F6">
      <w:pPr>
        <w:numPr>
          <w:ilvl w:val="0"/>
          <w:numId w:val="4"/>
        </w:numPr>
        <w:rPr>
          <w:lang w:eastAsia="x-none"/>
        </w:rPr>
      </w:pPr>
      <w:r w:rsidRPr="00371E90">
        <w:rPr>
          <w:highlight w:val="cyan"/>
          <w:lang w:eastAsia="x-none"/>
        </w:rPr>
        <w:lastRenderedPageBreak/>
        <w:t>All HARQ-ACK codebook types (Type-1/2/3) are applicable</w:t>
      </w:r>
      <w:r>
        <w:rPr>
          <w:lang w:eastAsia="x-none"/>
        </w:rPr>
        <w:t xml:space="preserve"> when </w:t>
      </w:r>
      <w:r w:rsidRPr="00371E90">
        <w:rPr>
          <w:highlight w:val="yellow"/>
          <w:lang w:eastAsia="x-none"/>
        </w:rPr>
        <w:t>multi-carrier PDSCH scheduling is configured</w:t>
      </w:r>
      <w:r>
        <w:rPr>
          <w:lang w:eastAsia="x-none"/>
        </w:rPr>
        <w:t>.</w:t>
      </w:r>
    </w:p>
    <w:p w14:paraId="416E36D8" w14:textId="77777777" w:rsidR="0012656A" w:rsidRDefault="0012656A" w:rsidP="0012656A">
      <w:pPr>
        <w:rPr>
          <w:lang w:eastAsia="x-none"/>
        </w:rPr>
      </w:pPr>
    </w:p>
    <w:p w14:paraId="3C3ACB55" w14:textId="77777777" w:rsidR="0012656A" w:rsidRPr="00F104E1" w:rsidRDefault="0012656A" w:rsidP="0012656A">
      <w:pPr>
        <w:rPr>
          <w:b/>
          <w:bCs/>
          <w:highlight w:val="green"/>
          <w:lang w:eastAsia="x-none"/>
        </w:rPr>
      </w:pPr>
      <w:r w:rsidRPr="00F104E1">
        <w:rPr>
          <w:b/>
          <w:bCs/>
          <w:highlight w:val="green"/>
          <w:lang w:eastAsia="x-none"/>
        </w:rPr>
        <w:t>Agreement</w:t>
      </w:r>
    </w:p>
    <w:p w14:paraId="3697495B" w14:textId="77777777" w:rsidR="0012656A" w:rsidRPr="00902D19" w:rsidRDefault="0012656A" w:rsidP="007900F6">
      <w:pPr>
        <w:numPr>
          <w:ilvl w:val="0"/>
          <w:numId w:val="4"/>
        </w:numPr>
        <w:rPr>
          <w:lang w:eastAsia="x-none"/>
        </w:rPr>
      </w:pPr>
      <w:r w:rsidRPr="00F104E1">
        <w:rPr>
          <w:lang w:eastAsia="x-none"/>
        </w:rPr>
        <w:t xml:space="preserve">One value for the </w:t>
      </w:r>
      <w:r w:rsidRPr="00371E90">
        <w:rPr>
          <w:highlight w:val="yellow"/>
          <w:lang w:eastAsia="x-none"/>
        </w:rPr>
        <w:t xml:space="preserve">maximum number of co-scheduled cells by a DCI format </w:t>
      </w:r>
      <w:r w:rsidRPr="00371E90">
        <w:rPr>
          <w:highlight w:val="cyan"/>
          <w:lang w:eastAsia="x-none"/>
        </w:rPr>
        <w:t>0_X</w:t>
      </w:r>
      <w:r w:rsidRPr="00F104E1">
        <w:rPr>
          <w:lang w:eastAsia="x-none"/>
        </w:rPr>
        <w:t xml:space="preserve"> in Rel-18 is </w:t>
      </w:r>
      <w:r w:rsidRPr="00371E90">
        <w:rPr>
          <w:highlight w:val="cyan"/>
          <w:lang w:eastAsia="x-none"/>
        </w:rPr>
        <w:t>selected from {3, 4, 8}</w:t>
      </w:r>
      <w:r w:rsidRPr="00902D19">
        <w:rPr>
          <w:lang w:eastAsia="x-none"/>
        </w:rPr>
        <w:t>.</w:t>
      </w:r>
    </w:p>
    <w:p w14:paraId="64E5FADA" w14:textId="77777777" w:rsidR="0012656A" w:rsidRPr="00902D19" w:rsidRDefault="0012656A" w:rsidP="007900F6">
      <w:pPr>
        <w:numPr>
          <w:ilvl w:val="0"/>
          <w:numId w:val="4"/>
        </w:numPr>
        <w:rPr>
          <w:lang w:eastAsia="x-none"/>
        </w:rPr>
      </w:pPr>
      <w:r w:rsidRPr="00371E90">
        <w:rPr>
          <w:highlight w:val="yellow"/>
          <w:lang w:eastAsia="x-none"/>
        </w:rPr>
        <w:t>For a UE</w:t>
      </w:r>
      <w:r w:rsidRPr="00F104E1">
        <w:rPr>
          <w:lang w:eastAsia="x-none"/>
        </w:rPr>
        <w:t xml:space="preserve">, the maximum number of co-scheduled cells by a DCI format 0_X can be </w:t>
      </w:r>
      <w:r w:rsidRPr="00371E90">
        <w:rPr>
          <w:highlight w:val="yellow"/>
          <w:lang w:eastAsia="x-none"/>
        </w:rPr>
        <w:t>smaller than or equal to</w:t>
      </w:r>
      <w:r w:rsidRPr="00F104E1">
        <w:rPr>
          <w:lang w:eastAsia="x-none"/>
        </w:rPr>
        <w:t xml:space="preserve"> the maximum number </w:t>
      </w:r>
      <w:r w:rsidRPr="00371E90">
        <w:rPr>
          <w:highlight w:val="yellow"/>
          <w:lang w:eastAsia="x-none"/>
        </w:rPr>
        <w:t>supported in Rel-18</w:t>
      </w:r>
      <w:r w:rsidRPr="00902D19">
        <w:rPr>
          <w:lang w:eastAsia="x-none"/>
        </w:rPr>
        <w:t>.</w:t>
      </w:r>
    </w:p>
    <w:p w14:paraId="65D57262" w14:textId="77777777" w:rsidR="0012656A" w:rsidRDefault="0012656A" w:rsidP="0012656A">
      <w:pPr>
        <w:rPr>
          <w:lang w:eastAsia="x-none"/>
        </w:rPr>
      </w:pPr>
    </w:p>
    <w:p w14:paraId="4891F6BD" w14:textId="77777777" w:rsidR="0012656A" w:rsidRPr="00F104E1" w:rsidRDefault="0012656A" w:rsidP="0012656A">
      <w:pPr>
        <w:rPr>
          <w:b/>
          <w:bCs/>
          <w:highlight w:val="green"/>
          <w:lang w:eastAsia="x-none"/>
        </w:rPr>
      </w:pPr>
      <w:r w:rsidRPr="00F104E1">
        <w:rPr>
          <w:b/>
          <w:bCs/>
          <w:highlight w:val="green"/>
          <w:lang w:eastAsia="x-none"/>
        </w:rPr>
        <w:t>Agreement</w:t>
      </w:r>
    </w:p>
    <w:p w14:paraId="22B38209" w14:textId="77777777" w:rsidR="0012656A" w:rsidRPr="00E87D61" w:rsidRDefault="0012656A" w:rsidP="007900F6">
      <w:pPr>
        <w:numPr>
          <w:ilvl w:val="0"/>
          <w:numId w:val="4"/>
        </w:numPr>
        <w:rPr>
          <w:lang w:eastAsia="x-none"/>
        </w:rPr>
      </w:pPr>
      <w:r w:rsidRPr="00F104E1">
        <w:rPr>
          <w:lang w:eastAsia="x-none"/>
        </w:rPr>
        <w:t xml:space="preserve">One value for the </w:t>
      </w:r>
      <w:r w:rsidRPr="00371E90">
        <w:rPr>
          <w:highlight w:val="yellow"/>
          <w:lang w:eastAsia="x-none"/>
        </w:rPr>
        <w:t xml:space="preserve">maximum number of co-scheduled cells by a DCI format </w:t>
      </w:r>
      <w:r w:rsidRPr="00371E90">
        <w:rPr>
          <w:highlight w:val="cyan"/>
          <w:lang w:eastAsia="x-none"/>
        </w:rPr>
        <w:t>1_X</w:t>
      </w:r>
      <w:r w:rsidRPr="00F104E1">
        <w:rPr>
          <w:lang w:eastAsia="x-none"/>
        </w:rPr>
        <w:t xml:space="preserve"> in Rel-18 is </w:t>
      </w:r>
      <w:r w:rsidRPr="00371E90">
        <w:rPr>
          <w:highlight w:val="cyan"/>
          <w:lang w:eastAsia="x-none"/>
        </w:rPr>
        <w:t>selected from {3, 4, 8}</w:t>
      </w:r>
      <w:r w:rsidRPr="00E87D61">
        <w:rPr>
          <w:lang w:eastAsia="x-none"/>
        </w:rPr>
        <w:t>.</w:t>
      </w:r>
    </w:p>
    <w:p w14:paraId="5B9050C9" w14:textId="77777777" w:rsidR="0012656A" w:rsidRPr="00902D19" w:rsidRDefault="0012656A" w:rsidP="007900F6">
      <w:pPr>
        <w:numPr>
          <w:ilvl w:val="0"/>
          <w:numId w:val="4"/>
        </w:numPr>
        <w:rPr>
          <w:lang w:eastAsia="x-none"/>
        </w:rPr>
      </w:pPr>
      <w:r w:rsidRPr="00371E90">
        <w:rPr>
          <w:highlight w:val="yellow"/>
          <w:lang w:eastAsia="x-none"/>
        </w:rPr>
        <w:t>For a UE</w:t>
      </w:r>
      <w:r w:rsidRPr="00F104E1">
        <w:rPr>
          <w:lang w:eastAsia="x-none"/>
        </w:rPr>
        <w:t xml:space="preserve">, the maximum number of co-scheduled cells by a DCI format </w:t>
      </w:r>
      <w:r>
        <w:rPr>
          <w:lang w:eastAsia="x-none"/>
        </w:rPr>
        <w:t>1</w:t>
      </w:r>
      <w:r w:rsidRPr="00F104E1">
        <w:rPr>
          <w:lang w:eastAsia="x-none"/>
        </w:rPr>
        <w:t xml:space="preserve">_X can be </w:t>
      </w:r>
      <w:r w:rsidRPr="00371E90">
        <w:rPr>
          <w:highlight w:val="yellow"/>
          <w:lang w:eastAsia="x-none"/>
        </w:rPr>
        <w:t>smaller than or equal to</w:t>
      </w:r>
      <w:r w:rsidRPr="00F104E1">
        <w:rPr>
          <w:lang w:eastAsia="x-none"/>
        </w:rPr>
        <w:t xml:space="preserve"> the maximum number </w:t>
      </w:r>
      <w:r w:rsidRPr="00371E90">
        <w:rPr>
          <w:highlight w:val="yellow"/>
          <w:lang w:eastAsia="x-none"/>
        </w:rPr>
        <w:t>supported in Rel-18</w:t>
      </w:r>
      <w:r w:rsidRPr="00902D19">
        <w:rPr>
          <w:lang w:eastAsia="x-none"/>
        </w:rPr>
        <w:t>.</w:t>
      </w:r>
    </w:p>
    <w:p w14:paraId="4A780DBB" w14:textId="77777777" w:rsidR="0012656A" w:rsidRDefault="0012656A" w:rsidP="0012656A">
      <w:pPr>
        <w:rPr>
          <w:lang w:eastAsia="x-none"/>
        </w:rPr>
      </w:pPr>
    </w:p>
    <w:p w14:paraId="7AB3892F" w14:textId="77777777" w:rsidR="0012656A" w:rsidRPr="00E03E90" w:rsidRDefault="0012656A" w:rsidP="0012656A">
      <w:pPr>
        <w:rPr>
          <w:b/>
          <w:bCs/>
          <w:highlight w:val="green"/>
          <w:lang w:eastAsia="x-none"/>
        </w:rPr>
      </w:pPr>
      <w:r w:rsidRPr="00E03E90">
        <w:rPr>
          <w:b/>
          <w:bCs/>
          <w:highlight w:val="green"/>
          <w:lang w:eastAsia="x-none"/>
        </w:rPr>
        <w:t>Agreement</w:t>
      </w:r>
    </w:p>
    <w:p w14:paraId="54A2D080" w14:textId="77777777" w:rsidR="0012656A" w:rsidRPr="00902D19" w:rsidRDefault="0012656A" w:rsidP="007900F6">
      <w:pPr>
        <w:numPr>
          <w:ilvl w:val="0"/>
          <w:numId w:val="4"/>
        </w:numPr>
        <w:rPr>
          <w:lang w:eastAsia="x-none"/>
        </w:rPr>
      </w:pPr>
      <w:r w:rsidRPr="00902D19">
        <w:rPr>
          <w:highlight w:val="darkYellow"/>
          <w:lang w:eastAsia="x-none"/>
        </w:rPr>
        <w:t>(Working assumption)</w:t>
      </w:r>
      <w:r w:rsidRPr="00902D19">
        <w:rPr>
          <w:lang w:eastAsia="x-none"/>
        </w:rPr>
        <w:t xml:space="preserve"> </w:t>
      </w:r>
      <w:r w:rsidRPr="0092590A">
        <w:rPr>
          <w:lang w:eastAsia="x-none"/>
        </w:rPr>
        <w:t xml:space="preserve">DCI format </w:t>
      </w:r>
      <w:r w:rsidRPr="00371E90">
        <w:rPr>
          <w:highlight w:val="cyan"/>
          <w:lang w:eastAsia="x-none"/>
        </w:rPr>
        <w:t>0_X/1_X is a new DCI format</w:t>
      </w:r>
      <w:r w:rsidRPr="00902D19">
        <w:rPr>
          <w:lang w:eastAsia="x-none"/>
        </w:rPr>
        <w:t xml:space="preserve"> for multi-cell scheduling</w:t>
      </w:r>
    </w:p>
    <w:p w14:paraId="0525A53B" w14:textId="77777777" w:rsidR="0012656A" w:rsidRPr="00C703CC" w:rsidRDefault="0012656A" w:rsidP="007900F6">
      <w:pPr>
        <w:numPr>
          <w:ilvl w:val="0"/>
          <w:numId w:val="4"/>
        </w:numPr>
        <w:rPr>
          <w:color w:val="FF0000"/>
          <w:lang w:eastAsia="x-none"/>
        </w:rPr>
      </w:pPr>
      <w:r w:rsidRPr="00C703CC">
        <w:rPr>
          <w:color w:val="FF0000"/>
          <w:lang w:eastAsia="x-none"/>
        </w:rPr>
        <w:t xml:space="preserve">DCI format </w:t>
      </w:r>
      <w:r w:rsidRPr="00C703CC">
        <w:rPr>
          <w:color w:val="FF0000"/>
          <w:highlight w:val="cyan"/>
          <w:lang w:eastAsia="x-none"/>
        </w:rPr>
        <w:t>0_X can be used for single cell PUSCH scheduling</w:t>
      </w:r>
      <w:r w:rsidRPr="00C703CC">
        <w:rPr>
          <w:color w:val="FF0000"/>
          <w:lang w:eastAsia="x-none"/>
        </w:rPr>
        <w:t>.</w:t>
      </w:r>
    </w:p>
    <w:p w14:paraId="10407D09" w14:textId="77777777" w:rsidR="0012656A" w:rsidRPr="00C703CC" w:rsidRDefault="0012656A" w:rsidP="007900F6">
      <w:pPr>
        <w:numPr>
          <w:ilvl w:val="0"/>
          <w:numId w:val="4"/>
        </w:numPr>
        <w:rPr>
          <w:color w:val="FF0000"/>
          <w:lang w:eastAsia="x-none"/>
        </w:rPr>
      </w:pPr>
      <w:r w:rsidRPr="00C703CC">
        <w:rPr>
          <w:color w:val="FF0000"/>
          <w:lang w:eastAsia="x-none"/>
        </w:rPr>
        <w:t xml:space="preserve">DCI format </w:t>
      </w:r>
      <w:r w:rsidRPr="00C703CC">
        <w:rPr>
          <w:color w:val="FF0000"/>
          <w:highlight w:val="cyan"/>
          <w:lang w:eastAsia="x-none"/>
        </w:rPr>
        <w:t>1_X can be used for single cell PDSCH scheduling</w:t>
      </w:r>
      <w:r w:rsidRPr="00C703CC">
        <w:rPr>
          <w:color w:val="FF0000"/>
          <w:lang w:eastAsia="x-none"/>
        </w:rPr>
        <w:t>.</w:t>
      </w:r>
    </w:p>
    <w:p w14:paraId="15098961" w14:textId="77777777" w:rsidR="0012656A" w:rsidRPr="00C703CC" w:rsidRDefault="0012656A" w:rsidP="007900F6">
      <w:pPr>
        <w:numPr>
          <w:ilvl w:val="0"/>
          <w:numId w:val="4"/>
        </w:numPr>
        <w:rPr>
          <w:color w:val="FF0000"/>
          <w:lang w:eastAsia="x-none"/>
        </w:rPr>
      </w:pPr>
      <w:r w:rsidRPr="00C703CC">
        <w:rPr>
          <w:color w:val="FF0000"/>
          <w:highlight w:val="cyan"/>
          <w:lang w:eastAsia="x-none"/>
        </w:rPr>
        <w:t>FFS</w:t>
      </w:r>
      <w:r w:rsidRPr="00C703CC">
        <w:rPr>
          <w:color w:val="FF0000"/>
          <w:lang w:eastAsia="x-none"/>
        </w:rPr>
        <w:t xml:space="preserve">: </w:t>
      </w:r>
      <w:r w:rsidRPr="00C703CC">
        <w:rPr>
          <w:color w:val="FF0000"/>
          <w:highlight w:val="yellow"/>
          <w:lang w:eastAsia="x-none"/>
        </w:rPr>
        <w:t>UE monitors</w:t>
      </w:r>
      <w:r w:rsidRPr="00C703CC">
        <w:rPr>
          <w:color w:val="FF0000"/>
          <w:lang w:eastAsia="x-none"/>
        </w:rPr>
        <w:t xml:space="preserve"> </w:t>
      </w:r>
      <w:r w:rsidRPr="00C703CC">
        <w:rPr>
          <w:color w:val="FF0000"/>
          <w:highlight w:val="cyan"/>
          <w:lang w:eastAsia="x-none"/>
        </w:rPr>
        <w:t>one of or both</w:t>
      </w:r>
      <w:r w:rsidRPr="00C703CC">
        <w:rPr>
          <w:color w:val="FF0000"/>
          <w:lang w:eastAsia="x-none"/>
        </w:rPr>
        <w:t xml:space="preserve"> </w:t>
      </w:r>
      <w:r w:rsidRPr="00C703CC">
        <w:rPr>
          <w:color w:val="FF0000"/>
          <w:highlight w:val="cyan"/>
          <w:lang w:eastAsia="x-none"/>
        </w:rPr>
        <w:t>multi-cell scheduling DCI</w:t>
      </w:r>
      <w:r w:rsidRPr="00C703CC">
        <w:rPr>
          <w:color w:val="FF0000"/>
          <w:lang w:eastAsia="x-none"/>
        </w:rPr>
        <w:t xml:space="preserve"> and </w:t>
      </w:r>
      <w:r w:rsidRPr="00C703CC">
        <w:rPr>
          <w:color w:val="FF0000"/>
          <w:highlight w:val="cyan"/>
          <w:lang w:eastAsia="x-none"/>
        </w:rPr>
        <w:t>legacy single cell scheduling DCI</w:t>
      </w:r>
      <w:r w:rsidRPr="00C703CC">
        <w:rPr>
          <w:color w:val="FF0000"/>
          <w:lang w:eastAsia="x-none"/>
        </w:rPr>
        <w:t xml:space="preserve"> </w:t>
      </w:r>
      <w:r w:rsidRPr="00C703CC">
        <w:rPr>
          <w:color w:val="FF0000"/>
          <w:highlight w:val="yellow"/>
          <w:lang w:eastAsia="x-none"/>
        </w:rPr>
        <w:t>for a scheduled cell</w:t>
      </w:r>
      <w:r w:rsidRPr="00C703CC">
        <w:rPr>
          <w:color w:val="FF0000"/>
          <w:lang w:eastAsia="x-none"/>
        </w:rPr>
        <w:t>.</w:t>
      </w:r>
    </w:p>
    <w:p w14:paraId="03E0D576" w14:textId="77777777" w:rsidR="0012656A" w:rsidRDefault="0012656A" w:rsidP="0012656A">
      <w:pPr>
        <w:rPr>
          <w:lang w:eastAsia="x-none"/>
        </w:rPr>
      </w:pPr>
    </w:p>
    <w:p w14:paraId="6369B34E" w14:textId="77777777" w:rsidR="0012656A" w:rsidRPr="00E03E90" w:rsidRDefault="0012656A" w:rsidP="0012656A">
      <w:pPr>
        <w:rPr>
          <w:b/>
          <w:bCs/>
          <w:highlight w:val="green"/>
          <w:lang w:eastAsia="x-none"/>
        </w:rPr>
      </w:pPr>
      <w:r w:rsidRPr="00E03E90">
        <w:rPr>
          <w:b/>
          <w:bCs/>
          <w:highlight w:val="green"/>
          <w:lang w:eastAsia="x-none"/>
        </w:rPr>
        <w:t>Agreement</w:t>
      </w:r>
    </w:p>
    <w:p w14:paraId="6910B450" w14:textId="77777777" w:rsidR="0012656A" w:rsidRPr="00F216DB" w:rsidRDefault="0012656A" w:rsidP="007900F6">
      <w:pPr>
        <w:numPr>
          <w:ilvl w:val="0"/>
          <w:numId w:val="4"/>
        </w:numPr>
        <w:rPr>
          <w:lang w:eastAsia="x-none"/>
        </w:rPr>
      </w:pPr>
      <w:r w:rsidRPr="0092590A">
        <w:rPr>
          <w:highlight w:val="yellow"/>
          <w:lang w:eastAsia="x-none"/>
        </w:rPr>
        <w:t>DCI format 0-X/1-X</w:t>
      </w:r>
      <w:r w:rsidRPr="00F216DB">
        <w:rPr>
          <w:lang w:eastAsia="x-none"/>
        </w:rPr>
        <w:t xml:space="preserve"> </w:t>
      </w:r>
      <w:r w:rsidRPr="0092590A">
        <w:rPr>
          <w:highlight w:val="yellow"/>
          <w:lang w:eastAsia="x-none"/>
        </w:rPr>
        <w:t>can be transmitted</w:t>
      </w:r>
      <w:r w:rsidRPr="00F216DB">
        <w:rPr>
          <w:lang w:eastAsia="x-none"/>
        </w:rPr>
        <w:t xml:space="preserve"> on </w:t>
      </w:r>
      <w:proofErr w:type="spellStart"/>
      <w:r w:rsidRPr="0092590A">
        <w:rPr>
          <w:highlight w:val="yellow"/>
          <w:lang w:eastAsia="x-none"/>
        </w:rPr>
        <w:t>PCell</w:t>
      </w:r>
      <w:proofErr w:type="spellEnd"/>
      <w:r w:rsidRPr="00F216DB">
        <w:rPr>
          <w:lang w:eastAsia="x-none"/>
        </w:rPr>
        <w:t>.</w:t>
      </w:r>
    </w:p>
    <w:p w14:paraId="40E2605E" w14:textId="77777777" w:rsidR="0012656A" w:rsidRPr="00F216DB" w:rsidRDefault="0012656A" w:rsidP="007900F6">
      <w:pPr>
        <w:numPr>
          <w:ilvl w:val="0"/>
          <w:numId w:val="4"/>
        </w:numPr>
        <w:rPr>
          <w:lang w:eastAsia="x-none"/>
        </w:rPr>
      </w:pPr>
      <w:r w:rsidRPr="0092590A">
        <w:rPr>
          <w:highlight w:val="yellow"/>
          <w:lang w:eastAsia="x-none"/>
        </w:rPr>
        <w:t>DCI format 0-X/1-X</w:t>
      </w:r>
      <w:r w:rsidRPr="00F216DB">
        <w:rPr>
          <w:lang w:eastAsia="x-none"/>
        </w:rPr>
        <w:t xml:space="preserve"> </w:t>
      </w:r>
      <w:r w:rsidRPr="0092590A">
        <w:rPr>
          <w:highlight w:val="yellow"/>
          <w:lang w:eastAsia="x-none"/>
        </w:rPr>
        <w:t>can be transmitted</w:t>
      </w:r>
      <w:r w:rsidRPr="00F216DB">
        <w:rPr>
          <w:lang w:eastAsia="x-none"/>
        </w:rPr>
        <w:t xml:space="preserve"> on </w:t>
      </w:r>
      <w:r w:rsidRPr="0092590A">
        <w:rPr>
          <w:highlight w:val="yellow"/>
          <w:lang w:eastAsia="x-none"/>
        </w:rPr>
        <w:t xml:space="preserve">a </w:t>
      </w:r>
      <w:proofErr w:type="spellStart"/>
      <w:r w:rsidRPr="0092590A">
        <w:rPr>
          <w:highlight w:val="yellow"/>
          <w:lang w:eastAsia="x-none"/>
        </w:rPr>
        <w:t>SCell</w:t>
      </w:r>
      <w:proofErr w:type="spellEnd"/>
      <w:r w:rsidRPr="00F216DB">
        <w:rPr>
          <w:lang w:eastAsia="x-none"/>
        </w:rPr>
        <w:t xml:space="preserve"> </w:t>
      </w:r>
      <w:r w:rsidRPr="0092590A">
        <w:rPr>
          <w:highlight w:val="yellow"/>
          <w:lang w:eastAsia="x-none"/>
        </w:rPr>
        <w:t>at least when</w:t>
      </w:r>
      <w:r w:rsidRPr="00F216DB">
        <w:rPr>
          <w:lang w:eastAsia="x-none"/>
        </w:rPr>
        <w:t xml:space="preserve"> the </w:t>
      </w:r>
      <w:r w:rsidRPr="0092590A">
        <w:rPr>
          <w:highlight w:val="cyan"/>
          <w:lang w:eastAsia="x-none"/>
        </w:rPr>
        <w:t>DCI format 0-X/1-X does not schedule PUSCH/PDSCH</w:t>
      </w:r>
      <w:r w:rsidRPr="00F216DB">
        <w:rPr>
          <w:lang w:eastAsia="x-none"/>
        </w:rPr>
        <w:t xml:space="preserve"> on </w:t>
      </w:r>
      <w:proofErr w:type="spellStart"/>
      <w:r w:rsidRPr="0092590A">
        <w:rPr>
          <w:highlight w:val="cyan"/>
          <w:lang w:eastAsia="x-none"/>
        </w:rPr>
        <w:t>PCell</w:t>
      </w:r>
      <w:proofErr w:type="spellEnd"/>
      <w:r w:rsidRPr="00F216DB">
        <w:rPr>
          <w:lang w:eastAsia="x-none"/>
        </w:rPr>
        <w:t>.</w:t>
      </w:r>
    </w:p>
    <w:p w14:paraId="4797C0ED" w14:textId="77777777" w:rsidR="0012656A" w:rsidRPr="00C703CC" w:rsidRDefault="0012656A" w:rsidP="007900F6">
      <w:pPr>
        <w:numPr>
          <w:ilvl w:val="0"/>
          <w:numId w:val="4"/>
        </w:numPr>
        <w:rPr>
          <w:color w:val="FF0000"/>
          <w:lang w:eastAsia="x-none"/>
        </w:rPr>
      </w:pPr>
      <w:r w:rsidRPr="00C703CC">
        <w:rPr>
          <w:color w:val="FF0000"/>
          <w:highlight w:val="cyan"/>
          <w:lang w:eastAsia="x-none"/>
        </w:rPr>
        <w:t>FFS</w:t>
      </w:r>
      <w:r w:rsidRPr="00C703CC">
        <w:rPr>
          <w:color w:val="FF0000"/>
          <w:lang w:eastAsia="x-none"/>
        </w:rPr>
        <w:t xml:space="preserve"> </w:t>
      </w:r>
      <w:r w:rsidRPr="00C703CC">
        <w:rPr>
          <w:color w:val="FF0000"/>
          <w:highlight w:val="cyan"/>
          <w:lang w:eastAsia="x-none"/>
        </w:rPr>
        <w:t>whether</w:t>
      </w:r>
      <w:r w:rsidRPr="00C703CC">
        <w:rPr>
          <w:color w:val="FF0000"/>
          <w:lang w:eastAsia="x-none"/>
        </w:rPr>
        <w:t xml:space="preserve"> a DCI format </w:t>
      </w:r>
      <w:r w:rsidRPr="00C703CC">
        <w:rPr>
          <w:color w:val="FF0000"/>
          <w:highlight w:val="cyan"/>
          <w:lang w:eastAsia="x-none"/>
        </w:rPr>
        <w:t>0-X/1-X</w:t>
      </w:r>
      <w:r w:rsidRPr="00C703CC">
        <w:rPr>
          <w:color w:val="FF0000"/>
          <w:lang w:eastAsia="x-none"/>
        </w:rPr>
        <w:t xml:space="preserve"> can be </w:t>
      </w:r>
      <w:r w:rsidRPr="00C703CC">
        <w:rPr>
          <w:color w:val="FF0000"/>
          <w:highlight w:val="cyan"/>
          <w:lang w:eastAsia="x-none"/>
        </w:rPr>
        <w:t xml:space="preserve">transmitted on an </w:t>
      </w:r>
      <w:proofErr w:type="spellStart"/>
      <w:r w:rsidRPr="00C703CC">
        <w:rPr>
          <w:color w:val="FF0000"/>
          <w:highlight w:val="cyan"/>
          <w:lang w:eastAsia="x-none"/>
        </w:rPr>
        <w:t>SCell</w:t>
      </w:r>
      <w:proofErr w:type="spellEnd"/>
      <w:r w:rsidRPr="00C703CC">
        <w:rPr>
          <w:color w:val="FF0000"/>
          <w:lang w:eastAsia="x-none"/>
        </w:rPr>
        <w:t xml:space="preserve"> </w:t>
      </w:r>
      <w:r w:rsidRPr="00C703CC">
        <w:rPr>
          <w:color w:val="FF0000"/>
          <w:highlight w:val="cyan"/>
          <w:lang w:eastAsia="x-none"/>
        </w:rPr>
        <w:t>if</w:t>
      </w:r>
      <w:r w:rsidRPr="00C703CC">
        <w:rPr>
          <w:color w:val="FF0000"/>
          <w:lang w:eastAsia="x-none"/>
        </w:rPr>
        <w:t xml:space="preserve"> the DCI format </w:t>
      </w:r>
      <w:r w:rsidRPr="00C703CC">
        <w:rPr>
          <w:color w:val="FF0000"/>
          <w:highlight w:val="cyan"/>
          <w:lang w:eastAsia="x-none"/>
        </w:rPr>
        <w:t>0-X/1-X</w:t>
      </w:r>
      <w:r w:rsidRPr="00C703CC">
        <w:rPr>
          <w:color w:val="FF0000"/>
          <w:lang w:eastAsia="x-none"/>
        </w:rPr>
        <w:t xml:space="preserve"> </w:t>
      </w:r>
      <w:r w:rsidRPr="00C703CC">
        <w:rPr>
          <w:color w:val="FF0000"/>
          <w:highlight w:val="cyan"/>
          <w:lang w:eastAsia="x-none"/>
        </w:rPr>
        <w:t>schedules PUSCH/PDSCH</w:t>
      </w:r>
      <w:r w:rsidRPr="00C703CC">
        <w:rPr>
          <w:color w:val="FF0000"/>
          <w:lang w:eastAsia="x-none"/>
        </w:rPr>
        <w:t xml:space="preserve"> </w:t>
      </w:r>
      <w:r w:rsidRPr="00C703CC">
        <w:rPr>
          <w:color w:val="FF0000"/>
          <w:highlight w:val="cyan"/>
          <w:lang w:eastAsia="x-none"/>
        </w:rPr>
        <w:t xml:space="preserve">on </w:t>
      </w:r>
      <w:proofErr w:type="spellStart"/>
      <w:r w:rsidRPr="00C703CC">
        <w:rPr>
          <w:color w:val="FF0000"/>
          <w:highlight w:val="cyan"/>
          <w:lang w:eastAsia="x-none"/>
        </w:rPr>
        <w:t>PCell</w:t>
      </w:r>
      <w:proofErr w:type="spellEnd"/>
      <w:r w:rsidRPr="00C703CC">
        <w:rPr>
          <w:color w:val="FF0000"/>
          <w:lang w:eastAsia="x-none"/>
        </w:rPr>
        <w:t xml:space="preserve">. </w:t>
      </w:r>
    </w:p>
    <w:p w14:paraId="23D12894" w14:textId="77777777" w:rsidR="0012656A" w:rsidRDefault="0012656A" w:rsidP="0012656A">
      <w:pPr>
        <w:rPr>
          <w:color w:val="000000"/>
        </w:rPr>
      </w:pPr>
    </w:p>
    <w:p w14:paraId="2A0E7F7F" w14:textId="77777777" w:rsidR="0012656A" w:rsidRPr="00E03E90" w:rsidRDefault="0012656A" w:rsidP="0012656A">
      <w:pPr>
        <w:rPr>
          <w:b/>
          <w:bCs/>
          <w:highlight w:val="green"/>
          <w:lang w:eastAsia="x-none"/>
        </w:rPr>
      </w:pPr>
      <w:r w:rsidRPr="00E03E90">
        <w:rPr>
          <w:b/>
          <w:bCs/>
          <w:highlight w:val="green"/>
          <w:lang w:eastAsia="x-none"/>
        </w:rPr>
        <w:t>Agreement</w:t>
      </w:r>
    </w:p>
    <w:p w14:paraId="093DFACA" w14:textId="77777777" w:rsidR="0012656A" w:rsidRDefault="0012656A" w:rsidP="0012656A">
      <w:pPr>
        <w:overflowPunct w:val="0"/>
        <w:autoSpaceDE w:val="0"/>
        <w:autoSpaceDN w:val="0"/>
        <w:snapToGrid w:val="0"/>
        <w:jc w:val="both"/>
        <w:rPr>
          <w:rFonts w:ascii="Calibri" w:hAnsi="Calibri" w:cs="Calibri"/>
          <w:color w:val="000000"/>
          <w:sz w:val="22"/>
          <w:szCs w:val="22"/>
        </w:rPr>
      </w:pPr>
      <w:r w:rsidRPr="0092590A">
        <w:rPr>
          <w:rFonts w:ascii="Times New Roman" w:hAnsi="Times New Roman"/>
          <w:color w:val="000000"/>
          <w:szCs w:val="20"/>
          <w:highlight w:val="yellow"/>
        </w:rPr>
        <w:t>Further study</w:t>
      </w:r>
      <w:r>
        <w:rPr>
          <w:rFonts w:ascii="Times New Roman" w:hAnsi="Times New Roman"/>
          <w:color w:val="000000"/>
          <w:szCs w:val="20"/>
        </w:rPr>
        <w:t xml:space="preserve"> </w:t>
      </w:r>
      <w:r w:rsidRPr="00326AB1">
        <w:rPr>
          <w:rFonts w:ascii="Times New Roman" w:hAnsi="Times New Roman"/>
          <w:color w:val="000000"/>
          <w:szCs w:val="20"/>
          <w:highlight w:val="cyan"/>
        </w:rPr>
        <w:t>DCI size budget</w:t>
      </w:r>
      <w:r>
        <w:rPr>
          <w:rFonts w:ascii="Times New Roman" w:hAnsi="Times New Roman"/>
          <w:color w:val="000000"/>
          <w:szCs w:val="20"/>
        </w:rPr>
        <w:t xml:space="preserve"> </w:t>
      </w:r>
      <w:r w:rsidRPr="0092590A">
        <w:rPr>
          <w:rFonts w:ascii="Times New Roman" w:hAnsi="Times New Roman"/>
          <w:color w:val="000000"/>
          <w:szCs w:val="20"/>
          <w:highlight w:val="yellow"/>
        </w:rPr>
        <w:t>including below options</w:t>
      </w:r>
      <w:r>
        <w:rPr>
          <w:rFonts w:ascii="Times New Roman" w:hAnsi="Times New Roman"/>
          <w:color w:val="000000"/>
          <w:szCs w:val="20"/>
        </w:rPr>
        <w:t xml:space="preserve"> for multi-cell scheduling DCI: </w:t>
      </w:r>
    </w:p>
    <w:p w14:paraId="29CACE15" w14:textId="77777777" w:rsidR="0012656A" w:rsidRPr="00F216DB" w:rsidRDefault="0012656A" w:rsidP="007900F6">
      <w:pPr>
        <w:numPr>
          <w:ilvl w:val="0"/>
          <w:numId w:val="4"/>
        </w:numPr>
        <w:rPr>
          <w:lang w:eastAsia="x-none"/>
        </w:rPr>
      </w:pPr>
      <w:r w:rsidRPr="0092590A">
        <w:rPr>
          <w:highlight w:val="cyan"/>
          <w:lang w:eastAsia="x-none"/>
        </w:rPr>
        <w:t>Option 1</w:t>
      </w:r>
      <w:r w:rsidRPr="00F216DB">
        <w:rPr>
          <w:lang w:eastAsia="x-none"/>
        </w:rPr>
        <w:t xml:space="preserve">: </w:t>
      </w:r>
      <w:r w:rsidRPr="00A4764A">
        <w:rPr>
          <w:highlight w:val="cyan"/>
          <w:lang w:eastAsia="x-none"/>
        </w:rPr>
        <w:t>Existing DCI size budget</w:t>
      </w:r>
      <w:r w:rsidRPr="00F216DB">
        <w:rPr>
          <w:lang w:eastAsia="x-none"/>
        </w:rPr>
        <w:t xml:space="preserve"> is </w:t>
      </w:r>
      <w:r w:rsidRPr="00A4764A">
        <w:rPr>
          <w:highlight w:val="cyan"/>
          <w:lang w:eastAsia="x-none"/>
        </w:rPr>
        <w:t>maintained</w:t>
      </w:r>
      <w:r w:rsidRPr="00F216DB">
        <w:rPr>
          <w:lang w:eastAsia="x-none"/>
        </w:rPr>
        <w:t xml:space="preserve"> </w:t>
      </w:r>
      <w:r w:rsidRPr="00A4764A">
        <w:rPr>
          <w:highlight w:val="cyan"/>
          <w:lang w:eastAsia="x-none"/>
        </w:rPr>
        <w:t>per scheduled cell</w:t>
      </w:r>
      <w:r w:rsidRPr="00F216DB">
        <w:rPr>
          <w:lang w:eastAsia="x-none"/>
        </w:rPr>
        <w:t>.</w:t>
      </w:r>
    </w:p>
    <w:p w14:paraId="6450C608" w14:textId="77777777" w:rsidR="0012656A" w:rsidRDefault="0012656A" w:rsidP="007900F6">
      <w:pPr>
        <w:numPr>
          <w:ilvl w:val="1"/>
          <w:numId w:val="5"/>
        </w:numPr>
        <w:overflowPunct w:val="0"/>
        <w:autoSpaceDE w:val="0"/>
        <w:autoSpaceDN w:val="0"/>
        <w:snapToGrid w:val="0"/>
        <w:jc w:val="both"/>
        <w:rPr>
          <w:color w:val="000000"/>
        </w:rPr>
      </w:pPr>
      <w:r w:rsidRPr="004D317C">
        <w:rPr>
          <w:rFonts w:ascii="Times New Roman" w:hAnsi="Times New Roman"/>
          <w:color w:val="000000"/>
          <w:szCs w:val="20"/>
          <w:highlight w:val="yellow"/>
        </w:rPr>
        <w:t>Alt 1-1</w:t>
      </w:r>
      <w:r>
        <w:rPr>
          <w:rFonts w:ascii="Times New Roman" w:hAnsi="Times New Roman"/>
          <w:color w:val="000000"/>
          <w:szCs w:val="20"/>
        </w:rPr>
        <w:t xml:space="preserve">: </w:t>
      </w:r>
      <w:r w:rsidRPr="009A45F8">
        <w:rPr>
          <w:rFonts w:ascii="Times New Roman" w:hAnsi="Times New Roman"/>
          <w:color w:val="000000"/>
          <w:szCs w:val="20"/>
          <w:highlight w:val="cyan"/>
        </w:rPr>
        <w:t xml:space="preserve">DCI size budget is maintained via </w:t>
      </w:r>
      <w:r w:rsidRPr="009A45F8">
        <w:rPr>
          <w:rFonts w:ascii="Times New Roman" w:hAnsi="Times New Roman"/>
          <w:b/>
          <w:bCs/>
          <w:color w:val="000000"/>
          <w:szCs w:val="20"/>
          <w:highlight w:val="cyan"/>
        </w:rPr>
        <w:t>DCI size alignment</w:t>
      </w:r>
      <w:r>
        <w:rPr>
          <w:rFonts w:ascii="Times New Roman" w:hAnsi="Times New Roman"/>
          <w:color w:val="000000"/>
          <w:szCs w:val="20"/>
        </w:rPr>
        <w:t xml:space="preserve"> and </w:t>
      </w:r>
      <w:r w:rsidRPr="009A45F8">
        <w:rPr>
          <w:rFonts w:ascii="Times New Roman" w:hAnsi="Times New Roman"/>
          <w:color w:val="000000"/>
          <w:szCs w:val="20"/>
          <w:highlight w:val="cyan"/>
        </w:rPr>
        <w:t xml:space="preserve">DCI size budget of DCI format 0_X/1_X is </w:t>
      </w:r>
      <w:r w:rsidRPr="009A45F8">
        <w:rPr>
          <w:rFonts w:ascii="Times New Roman" w:hAnsi="Times New Roman"/>
          <w:b/>
          <w:bCs/>
          <w:color w:val="000000"/>
          <w:szCs w:val="20"/>
          <w:highlight w:val="cyan"/>
        </w:rPr>
        <w:t>counted for</w:t>
      </w:r>
      <w:r w:rsidRPr="009A45F8">
        <w:rPr>
          <w:rFonts w:ascii="Times New Roman" w:hAnsi="Times New Roman"/>
          <w:color w:val="000000"/>
          <w:szCs w:val="20"/>
          <w:highlight w:val="cyan"/>
        </w:rPr>
        <w:t xml:space="preserve"> </w:t>
      </w:r>
      <w:r w:rsidRPr="009A45F8">
        <w:rPr>
          <w:rFonts w:ascii="Times New Roman" w:hAnsi="Times New Roman"/>
          <w:b/>
          <w:bCs/>
          <w:color w:val="000000"/>
          <w:szCs w:val="20"/>
          <w:highlight w:val="cyan"/>
        </w:rPr>
        <w:t>each of the co-scheduled cells</w:t>
      </w:r>
      <w:r>
        <w:rPr>
          <w:rFonts w:ascii="Times New Roman" w:hAnsi="Times New Roman"/>
          <w:color w:val="000000"/>
          <w:szCs w:val="20"/>
        </w:rPr>
        <w:t>.</w:t>
      </w:r>
    </w:p>
    <w:p w14:paraId="09CA08E9" w14:textId="77777777" w:rsidR="0012656A" w:rsidRDefault="0012656A" w:rsidP="007900F6">
      <w:pPr>
        <w:numPr>
          <w:ilvl w:val="1"/>
          <w:numId w:val="5"/>
        </w:numPr>
        <w:overflowPunct w:val="0"/>
        <w:autoSpaceDE w:val="0"/>
        <w:autoSpaceDN w:val="0"/>
        <w:snapToGrid w:val="0"/>
        <w:jc w:val="both"/>
        <w:rPr>
          <w:color w:val="000000"/>
        </w:rPr>
      </w:pPr>
      <w:r w:rsidRPr="004D317C">
        <w:rPr>
          <w:rFonts w:ascii="Times New Roman" w:hAnsi="Times New Roman"/>
          <w:color w:val="000000"/>
          <w:szCs w:val="20"/>
          <w:highlight w:val="yellow"/>
        </w:rPr>
        <w:t>Alt 1-2</w:t>
      </w:r>
      <w:r>
        <w:rPr>
          <w:rFonts w:ascii="Times New Roman" w:hAnsi="Times New Roman"/>
          <w:color w:val="000000"/>
          <w:szCs w:val="20"/>
        </w:rPr>
        <w:t xml:space="preserve">: </w:t>
      </w:r>
      <w:r w:rsidRPr="009A45F8">
        <w:rPr>
          <w:rFonts w:ascii="Times New Roman" w:hAnsi="Times New Roman"/>
          <w:color w:val="000000"/>
          <w:szCs w:val="20"/>
          <w:highlight w:val="cyan"/>
        </w:rPr>
        <w:t xml:space="preserve">DCI size budget is maintained via </w:t>
      </w:r>
      <w:r w:rsidRPr="009A45F8">
        <w:rPr>
          <w:rFonts w:ascii="Times New Roman" w:hAnsi="Times New Roman"/>
          <w:b/>
          <w:bCs/>
          <w:color w:val="000000"/>
          <w:szCs w:val="20"/>
          <w:highlight w:val="cyan"/>
        </w:rPr>
        <w:t>configured size</w:t>
      </w:r>
      <w:r>
        <w:rPr>
          <w:rFonts w:ascii="Times New Roman" w:hAnsi="Times New Roman"/>
          <w:color w:val="000000"/>
          <w:szCs w:val="20"/>
        </w:rPr>
        <w:t xml:space="preserve"> for multi-cell scheduling DCI and </w:t>
      </w:r>
      <w:r w:rsidRPr="004956E1">
        <w:rPr>
          <w:rFonts w:ascii="Times New Roman" w:hAnsi="Times New Roman"/>
          <w:color w:val="000000"/>
          <w:szCs w:val="20"/>
          <w:highlight w:val="cyan"/>
        </w:rPr>
        <w:t xml:space="preserve">DCI size budget of DCI format 0_X/1_X is </w:t>
      </w:r>
      <w:r w:rsidRPr="004956E1">
        <w:rPr>
          <w:rFonts w:ascii="Times New Roman" w:hAnsi="Times New Roman"/>
          <w:b/>
          <w:bCs/>
          <w:color w:val="000000"/>
          <w:szCs w:val="20"/>
          <w:highlight w:val="cyan"/>
        </w:rPr>
        <w:t>counted for each of the co-scheduled cells</w:t>
      </w:r>
      <w:r>
        <w:rPr>
          <w:rFonts w:ascii="Times New Roman" w:hAnsi="Times New Roman"/>
          <w:color w:val="000000"/>
          <w:szCs w:val="20"/>
        </w:rPr>
        <w:t>.</w:t>
      </w:r>
    </w:p>
    <w:p w14:paraId="26C48A9E" w14:textId="77777777" w:rsidR="0012656A" w:rsidRDefault="0012656A" w:rsidP="007900F6">
      <w:pPr>
        <w:numPr>
          <w:ilvl w:val="1"/>
          <w:numId w:val="5"/>
        </w:numPr>
        <w:overflowPunct w:val="0"/>
        <w:autoSpaceDE w:val="0"/>
        <w:autoSpaceDN w:val="0"/>
        <w:snapToGrid w:val="0"/>
        <w:jc w:val="both"/>
        <w:rPr>
          <w:color w:val="000000"/>
        </w:rPr>
      </w:pPr>
      <w:r w:rsidRPr="004D317C">
        <w:rPr>
          <w:rFonts w:ascii="Times New Roman" w:hAnsi="Times New Roman"/>
          <w:color w:val="000000"/>
          <w:szCs w:val="20"/>
          <w:highlight w:val="yellow"/>
        </w:rPr>
        <w:t>Alt 1-3</w:t>
      </w:r>
      <w:r>
        <w:rPr>
          <w:rFonts w:ascii="Times New Roman" w:hAnsi="Times New Roman"/>
          <w:color w:val="000000"/>
          <w:szCs w:val="20"/>
        </w:rPr>
        <w:t xml:space="preserve">: </w:t>
      </w:r>
      <w:r w:rsidRPr="004956E1">
        <w:rPr>
          <w:rFonts w:ascii="Times New Roman" w:hAnsi="Times New Roman"/>
          <w:color w:val="000000"/>
          <w:szCs w:val="20"/>
          <w:highlight w:val="cyan"/>
        </w:rPr>
        <w:t>DCI size budget is maintained via DCI size alignment</w:t>
      </w:r>
      <w:r>
        <w:rPr>
          <w:rFonts w:ascii="Times New Roman" w:hAnsi="Times New Roman"/>
          <w:color w:val="000000"/>
          <w:szCs w:val="20"/>
        </w:rPr>
        <w:t xml:space="preserve"> and </w:t>
      </w:r>
      <w:r w:rsidRPr="004956E1">
        <w:rPr>
          <w:rFonts w:ascii="Times New Roman" w:hAnsi="Times New Roman"/>
          <w:color w:val="000000"/>
          <w:szCs w:val="20"/>
          <w:highlight w:val="cyan"/>
        </w:rPr>
        <w:t>DCI size budget</w:t>
      </w:r>
      <w:r>
        <w:rPr>
          <w:rFonts w:ascii="Times New Roman" w:hAnsi="Times New Roman"/>
          <w:color w:val="000000"/>
          <w:szCs w:val="20"/>
        </w:rPr>
        <w:t xml:space="preserve"> of multi-cell scheduling DCI is </w:t>
      </w:r>
      <w:r w:rsidRPr="004956E1">
        <w:rPr>
          <w:rFonts w:ascii="Times New Roman" w:hAnsi="Times New Roman"/>
          <w:b/>
          <w:bCs/>
          <w:color w:val="000000"/>
          <w:szCs w:val="20"/>
          <w:highlight w:val="cyan"/>
        </w:rPr>
        <w:t>counted only in one scheduled cell</w:t>
      </w:r>
      <w:r>
        <w:rPr>
          <w:rFonts w:ascii="Times New Roman" w:hAnsi="Times New Roman"/>
          <w:color w:val="000000"/>
          <w:szCs w:val="20"/>
        </w:rPr>
        <w:t>.</w:t>
      </w:r>
    </w:p>
    <w:p w14:paraId="5D069D2C" w14:textId="77777777" w:rsidR="0012656A" w:rsidRPr="00C703CC" w:rsidRDefault="0012656A" w:rsidP="007900F6">
      <w:pPr>
        <w:numPr>
          <w:ilvl w:val="0"/>
          <w:numId w:val="4"/>
        </w:numPr>
        <w:rPr>
          <w:color w:val="FF0000"/>
          <w:lang w:eastAsia="x-none"/>
        </w:rPr>
      </w:pPr>
      <w:r w:rsidRPr="00C703CC">
        <w:rPr>
          <w:color w:val="FF0000"/>
          <w:highlight w:val="cyan"/>
          <w:lang w:eastAsia="x-none"/>
        </w:rPr>
        <w:t>Option 2</w:t>
      </w:r>
      <w:r w:rsidRPr="00C703CC">
        <w:rPr>
          <w:color w:val="FF0000"/>
          <w:lang w:eastAsia="x-none"/>
        </w:rPr>
        <w:t xml:space="preserve">: </w:t>
      </w:r>
      <w:r w:rsidRPr="00C703CC">
        <w:rPr>
          <w:color w:val="FF0000"/>
          <w:highlight w:val="cyan"/>
          <w:lang w:eastAsia="x-none"/>
        </w:rPr>
        <w:t>Existing DCI size budget</w:t>
      </w:r>
      <w:r w:rsidRPr="00C703CC">
        <w:rPr>
          <w:color w:val="FF0000"/>
          <w:lang w:eastAsia="x-none"/>
        </w:rPr>
        <w:t xml:space="preserve"> is </w:t>
      </w:r>
      <w:r w:rsidRPr="00C703CC">
        <w:rPr>
          <w:color w:val="FF0000"/>
          <w:highlight w:val="cyan"/>
          <w:lang w:eastAsia="x-none"/>
        </w:rPr>
        <w:t>not</w:t>
      </w:r>
      <w:r w:rsidRPr="00C703CC">
        <w:rPr>
          <w:color w:val="FF0000"/>
          <w:lang w:eastAsia="x-none"/>
        </w:rPr>
        <w:t xml:space="preserve"> necessarily </w:t>
      </w:r>
      <w:r w:rsidRPr="00C703CC">
        <w:rPr>
          <w:color w:val="FF0000"/>
          <w:highlight w:val="cyan"/>
          <w:lang w:eastAsia="x-none"/>
        </w:rPr>
        <w:t>maintained per scheduled cell</w:t>
      </w:r>
      <w:r w:rsidRPr="00C703CC">
        <w:rPr>
          <w:color w:val="FF0000"/>
          <w:lang w:eastAsia="x-none"/>
        </w:rPr>
        <w:t xml:space="preserve">. </w:t>
      </w:r>
    </w:p>
    <w:p w14:paraId="61C88FA7" w14:textId="77777777" w:rsidR="0012656A" w:rsidRDefault="0012656A" w:rsidP="007900F6">
      <w:pPr>
        <w:numPr>
          <w:ilvl w:val="1"/>
          <w:numId w:val="5"/>
        </w:numPr>
        <w:overflowPunct w:val="0"/>
        <w:autoSpaceDE w:val="0"/>
        <w:autoSpaceDN w:val="0"/>
        <w:snapToGrid w:val="0"/>
        <w:jc w:val="both"/>
        <w:rPr>
          <w:color w:val="000000"/>
        </w:rPr>
      </w:pPr>
      <w:r w:rsidRPr="004D317C">
        <w:rPr>
          <w:rFonts w:ascii="Times New Roman" w:hAnsi="Times New Roman"/>
          <w:color w:val="000000"/>
          <w:szCs w:val="20"/>
          <w:highlight w:val="yellow"/>
        </w:rPr>
        <w:t>Alt 2-1</w:t>
      </w:r>
      <w:r>
        <w:rPr>
          <w:rFonts w:ascii="Times New Roman" w:hAnsi="Times New Roman"/>
          <w:color w:val="000000"/>
          <w:szCs w:val="20"/>
        </w:rPr>
        <w:t xml:space="preserve">: </w:t>
      </w:r>
      <w:r w:rsidRPr="004D317C">
        <w:rPr>
          <w:rFonts w:ascii="Times New Roman" w:hAnsi="Times New Roman"/>
          <w:color w:val="000000"/>
          <w:szCs w:val="20"/>
          <w:highlight w:val="cyan"/>
        </w:rPr>
        <w:t>DCI size budget</w:t>
      </w:r>
      <w:r>
        <w:rPr>
          <w:rFonts w:ascii="Times New Roman" w:hAnsi="Times New Roman"/>
          <w:color w:val="000000"/>
          <w:szCs w:val="20"/>
        </w:rPr>
        <w:t xml:space="preserve"> of multi-cell scheduling DCI is </w:t>
      </w:r>
      <w:r w:rsidRPr="004D317C">
        <w:rPr>
          <w:rFonts w:ascii="Times New Roman" w:hAnsi="Times New Roman"/>
          <w:color w:val="000000"/>
          <w:szCs w:val="20"/>
          <w:highlight w:val="cyan"/>
        </w:rPr>
        <w:t>counted only in one scheduled cell</w:t>
      </w:r>
      <w:r>
        <w:rPr>
          <w:rFonts w:ascii="Times New Roman" w:hAnsi="Times New Roman"/>
          <w:color w:val="000000"/>
          <w:szCs w:val="20"/>
        </w:rPr>
        <w:t>.</w:t>
      </w:r>
    </w:p>
    <w:p w14:paraId="663BDE5F" w14:textId="77777777" w:rsidR="0012656A" w:rsidRDefault="0012656A" w:rsidP="007900F6">
      <w:pPr>
        <w:numPr>
          <w:ilvl w:val="1"/>
          <w:numId w:val="5"/>
        </w:numPr>
        <w:overflowPunct w:val="0"/>
        <w:autoSpaceDE w:val="0"/>
        <w:autoSpaceDN w:val="0"/>
        <w:snapToGrid w:val="0"/>
        <w:jc w:val="both"/>
        <w:rPr>
          <w:color w:val="000000"/>
        </w:rPr>
      </w:pPr>
      <w:r w:rsidRPr="004D317C">
        <w:rPr>
          <w:rFonts w:ascii="Times New Roman" w:hAnsi="Times New Roman"/>
          <w:color w:val="000000"/>
          <w:szCs w:val="20"/>
          <w:highlight w:val="yellow"/>
        </w:rPr>
        <w:t>Alt 2-2</w:t>
      </w:r>
      <w:r>
        <w:rPr>
          <w:rFonts w:ascii="Times New Roman" w:hAnsi="Times New Roman"/>
          <w:color w:val="000000"/>
          <w:szCs w:val="20"/>
        </w:rPr>
        <w:t xml:space="preserve">: </w:t>
      </w:r>
      <w:r w:rsidRPr="004D317C">
        <w:rPr>
          <w:rFonts w:ascii="Times New Roman" w:hAnsi="Times New Roman"/>
          <w:color w:val="000000"/>
          <w:szCs w:val="20"/>
          <w:highlight w:val="cyan"/>
        </w:rPr>
        <w:t>DCI size budget</w:t>
      </w:r>
      <w:r>
        <w:rPr>
          <w:rFonts w:ascii="Times New Roman" w:hAnsi="Times New Roman"/>
          <w:color w:val="000000"/>
          <w:szCs w:val="20"/>
        </w:rPr>
        <w:t xml:space="preserve"> of multi-cell scheduling DCI is not counted per serving cell and </w:t>
      </w:r>
      <w:r w:rsidRPr="004D317C">
        <w:rPr>
          <w:rFonts w:ascii="Times New Roman" w:hAnsi="Times New Roman"/>
          <w:color w:val="000000"/>
          <w:szCs w:val="20"/>
          <w:highlight w:val="cyan"/>
        </w:rPr>
        <w:t>not considered in the related serving cell specific DCI size alignment procedure</w:t>
      </w:r>
      <w:r>
        <w:rPr>
          <w:rFonts w:ascii="Times New Roman" w:hAnsi="Times New Roman"/>
          <w:color w:val="000000"/>
          <w:szCs w:val="20"/>
        </w:rPr>
        <w:t xml:space="preserve">, e.g., for K co-scheduled cells, </w:t>
      </w:r>
      <w:proofErr w:type="spellStart"/>
      <w:r w:rsidRPr="004D317C">
        <w:rPr>
          <w:rFonts w:ascii="Times New Roman" w:hAnsi="Times New Roman"/>
          <w:color w:val="000000"/>
          <w:szCs w:val="20"/>
          <w:highlight w:val="cyan"/>
        </w:rPr>
        <w:t>gNB</w:t>
      </w:r>
      <w:proofErr w:type="spellEnd"/>
      <w:r w:rsidRPr="004D317C">
        <w:rPr>
          <w:rFonts w:ascii="Times New Roman" w:hAnsi="Times New Roman"/>
          <w:color w:val="000000"/>
          <w:szCs w:val="20"/>
          <w:highlight w:val="cyan"/>
        </w:rPr>
        <w:t xml:space="preserve"> guarantee</w:t>
      </w:r>
      <w:r w:rsidRPr="00B14507">
        <w:rPr>
          <w:rFonts w:ascii="Times New Roman" w:hAnsi="Times New Roman"/>
          <w:color w:val="000000"/>
          <w:szCs w:val="20"/>
        </w:rPr>
        <w:t xml:space="preserve"> the </w:t>
      </w:r>
      <w:r w:rsidRPr="004D317C">
        <w:rPr>
          <w:rFonts w:ascii="Times New Roman" w:hAnsi="Times New Roman"/>
          <w:color w:val="000000"/>
          <w:szCs w:val="20"/>
          <w:highlight w:val="cyan"/>
        </w:rPr>
        <w:t>total budget of 3*K DCI sizes</w:t>
      </w:r>
      <w:r>
        <w:rPr>
          <w:rFonts w:ascii="Times New Roman" w:hAnsi="Times New Roman"/>
          <w:color w:val="000000"/>
          <w:szCs w:val="20"/>
        </w:rPr>
        <w:t xml:space="preserve"> is not exceeded.</w:t>
      </w:r>
    </w:p>
    <w:p w14:paraId="21CEC126" w14:textId="77777777" w:rsidR="0012656A" w:rsidRDefault="0012656A" w:rsidP="007900F6">
      <w:pPr>
        <w:numPr>
          <w:ilvl w:val="1"/>
          <w:numId w:val="5"/>
        </w:numPr>
        <w:overflowPunct w:val="0"/>
        <w:autoSpaceDE w:val="0"/>
        <w:autoSpaceDN w:val="0"/>
        <w:snapToGrid w:val="0"/>
        <w:jc w:val="both"/>
        <w:rPr>
          <w:color w:val="000000"/>
        </w:rPr>
      </w:pPr>
      <w:r w:rsidRPr="004D317C">
        <w:rPr>
          <w:rFonts w:ascii="Times New Roman" w:hAnsi="Times New Roman"/>
          <w:color w:val="000000"/>
          <w:szCs w:val="20"/>
          <w:highlight w:val="yellow"/>
        </w:rPr>
        <w:t>Alt 2-3</w:t>
      </w:r>
      <w:r>
        <w:rPr>
          <w:rFonts w:ascii="Times New Roman" w:hAnsi="Times New Roman"/>
          <w:color w:val="000000"/>
          <w:szCs w:val="20"/>
        </w:rPr>
        <w:t xml:space="preserve">: </w:t>
      </w:r>
      <w:r w:rsidRPr="004D317C">
        <w:rPr>
          <w:rFonts w:ascii="Times New Roman" w:hAnsi="Times New Roman"/>
          <w:color w:val="000000"/>
          <w:szCs w:val="20"/>
          <w:highlight w:val="cyan"/>
        </w:rPr>
        <w:t>voiding the “3+1” limit</w:t>
      </w:r>
      <w:r>
        <w:rPr>
          <w:rFonts w:ascii="Times New Roman" w:hAnsi="Times New Roman"/>
          <w:color w:val="000000"/>
          <w:szCs w:val="20"/>
        </w:rPr>
        <w:t xml:space="preserve"> for multi-cell scheduling</w:t>
      </w:r>
    </w:p>
    <w:p w14:paraId="13D49218" w14:textId="77777777" w:rsidR="0012656A" w:rsidRDefault="0012656A" w:rsidP="007900F6">
      <w:pPr>
        <w:numPr>
          <w:ilvl w:val="1"/>
          <w:numId w:val="5"/>
        </w:numPr>
        <w:overflowPunct w:val="0"/>
        <w:autoSpaceDE w:val="0"/>
        <w:autoSpaceDN w:val="0"/>
        <w:snapToGrid w:val="0"/>
        <w:jc w:val="both"/>
        <w:rPr>
          <w:color w:val="000000"/>
        </w:rPr>
      </w:pPr>
      <w:r w:rsidRPr="004D317C">
        <w:rPr>
          <w:rFonts w:ascii="Times New Roman" w:hAnsi="Times New Roman"/>
          <w:color w:val="000000"/>
          <w:szCs w:val="20"/>
          <w:highlight w:val="yellow"/>
        </w:rPr>
        <w:t>Alt 2-4</w:t>
      </w:r>
      <w:r>
        <w:rPr>
          <w:rFonts w:ascii="Times New Roman" w:hAnsi="Times New Roman"/>
          <w:color w:val="000000"/>
          <w:szCs w:val="20"/>
        </w:rPr>
        <w:t xml:space="preserve">: the </w:t>
      </w:r>
      <w:r w:rsidRPr="004D317C">
        <w:rPr>
          <w:rFonts w:ascii="Times New Roman" w:hAnsi="Times New Roman"/>
          <w:color w:val="000000"/>
          <w:szCs w:val="20"/>
          <w:highlight w:val="cyan"/>
        </w:rPr>
        <w:t>DCI size budget</w:t>
      </w:r>
      <w:r>
        <w:rPr>
          <w:rFonts w:ascii="Times New Roman" w:hAnsi="Times New Roman"/>
          <w:color w:val="000000"/>
          <w:szCs w:val="20"/>
        </w:rPr>
        <w:t xml:space="preserve"> for DCI size alignment can be </w:t>
      </w:r>
      <w:r w:rsidRPr="004D317C">
        <w:rPr>
          <w:rFonts w:ascii="Times New Roman" w:hAnsi="Times New Roman"/>
          <w:color w:val="000000"/>
          <w:szCs w:val="20"/>
          <w:highlight w:val="cyan"/>
        </w:rPr>
        <w:t>separately configured for each cell</w:t>
      </w:r>
    </w:p>
    <w:p w14:paraId="5CF55A8A" w14:textId="77777777" w:rsidR="0012656A" w:rsidRDefault="0012656A" w:rsidP="007900F6">
      <w:pPr>
        <w:numPr>
          <w:ilvl w:val="1"/>
          <w:numId w:val="5"/>
        </w:numPr>
        <w:overflowPunct w:val="0"/>
        <w:autoSpaceDE w:val="0"/>
        <w:autoSpaceDN w:val="0"/>
        <w:snapToGrid w:val="0"/>
        <w:jc w:val="both"/>
        <w:rPr>
          <w:color w:val="000000"/>
        </w:rPr>
      </w:pPr>
      <w:r w:rsidRPr="004D317C">
        <w:rPr>
          <w:rFonts w:ascii="Times New Roman" w:hAnsi="Times New Roman"/>
          <w:color w:val="000000"/>
          <w:szCs w:val="20"/>
          <w:highlight w:val="yellow"/>
        </w:rPr>
        <w:t>Alt 2-5</w:t>
      </w:r>
      <w:r>
        <w:rPr>
          <w:rFonts w:ascii="Times New Roman" w:hAnsi="Times New Roman"/>
          <w:color w:val="000000"/>
          <w:szCs w:val="20"/>
        </w:rPr>
        <w:t xml:space="preserve">: </w:t>
      </w:r>
      <w:r w:rsidRPr="004D317C">
        <w:rPr>
          <w:rFonts w:ascii="Times New Roman" w:hAnsi="Times New Roman"/>
          <w:color w:val="000000"/>
          <w:szCs w:val="20"/>
          <w:highlight w:val="cyan"/>
        </w:rPr>
        <w:t>DCI size budget</w:t>
      </w:r>
      <w:r>
        <w:rPr>
          <w:rFonts w:ascii="Times New Roman" w:hAnsi="Times New Roman"/>
          <w:color w:val="000000"/>
          <w:szCs w:val="20"/>
        </w:rPr>
        <w:t xml:space="preserve"> of the </w:t>
      </w:r>
      <w:r w:rsidRPr="004D317C">
        <w:rPr>
          <w:rFonts w:ascii="Times New Roman" w:hAnsi="Times New Roman"/>
          <w:color w:val="000000"/>
          <w:szCs w:val="20"/>
          <w:highlight w:val="cyan"/>
        </w:rPr>
        <w:t>scheduling cell</w:t>
      </w:r>
      <w:r>
        <w:rPr>
          <w:rFonts w:ascii="Times New Roman" w:hAnsi="Times New Roman"/>
          <w:color w:val="000000"/>
          <w:szCs w:val="20"/>
        </w:rPr>
        <w:t xml:space="preserve"> can </w:t>
      </w:r>
      <w:r w:rsidRPr="00B14507">
        <w:rPr>
          <w:rFonts w:ascii="Times New Roman" w:hAnsi="Times New Roman"/>
          <w:color w:val="000000"/>
          <w:szCs w:val="20"/>
          <w:highlight w:val="cyan"/>
        </w:rPr>
        <w:t>be increased</w:t>
      </w:r>
      <w:r>
        <w:rPr>
          <w:rFonts w:ascii="Times New Roman" w:hAnsi="Times New Roman"/>
          <w:color w:val="000000"/>
          <w:szCs w:val="20"/>
        </w:rPr>
        <w:t xml:space="preserve"> to account for the DCI format </w:t>
      </w:r>
      <w:r w:rsidRPr="00B14507">
        <w:rPr>
          <w:rFonts w:ascii="Times New Roman" w:hAnsi="Times New Roman"/>
          <w:color w:val="000000"/>
          <w:szCs w:val="20"/>
          <w:highlight w:val="cyan"/>
        </w:rPr>
        <w:t>for multi-cell scheduling</w:t>
      </w:r>
      <w:r>
        <w:rPr>
          <w:rFonts w:ascii="Times New Roman" w:hAnsi="Times New Roman"/>
          <w:color w:val="000000"/>
          <w:szCs w:val="20"/>
        </w:rPr>
        <w:t>. Accordingly, the DCI size budget of a scheduled cell can be reduced.</w:t>
      </w:r>
    </w:p>
    <w:p w14:paraId="4B9F4656" w14:textId="77777777" w:rsidR="0012656A" w:rsidRPr="00F216DB" w:rsidRDefault="0012656A" w:rsidP="007900F6">
      <w:pPr>
        <w:numPr>
          <w:ilvl w:val="0"/>
          <w:numId w:val="4"/>
        </w:numPr>
        <w:rPr>
          <w:lang w:eastAsia="x-none"/>
        </w:rPr>
      </w:pPr>
      <w:r w:rsidRPr="00F216DB">
        <w:rPr>
          <w:lang w:eastAsia="x-none"/>
        </w:rPr>
        <w:t>Other options/alternatives could be considered.</w:t>
      </w:r>
    </w:p>
    <w:p w14:paraId="385A21CA" w14:textId="77777777" w:rsidR="0012656A" w:rsidRDefault="0012656A" w:rsidP="0012656A">
      <w:pPr>
        <w:rPr>
          <w:color w:val="000000"/>
        </w:rPr>
      </w:pPr>
    </w:p>
    <w:p w14:paraId="74CF2656" w14:textId="77777777" w:rsidR="0012656A" w:rsidRPr="00E03E90" w:rsidRDefault="0012656A" w:rsidP="0012656A">
      <w:pPr>
        <w:rPr>
          <w:b/>
          <w:bCs/>
          <w:highlight w:val="green"/>
          <w:lang w:eastAsia="x-none"/>
        </w:rPr>
      </w:pPr>
      <w:r w:rsidRPr="00E03E90">
        <w:rPr>
          <w:b/>
          <w:bCs/>
          <w:highlight w:val="green"/>
          <w:lang w:eastAsia="x-none"/>
        </w:rPr>
        <w:t>Agreement</w:t>
      </w:r>
    </w:p>
    <w:p w14:paraId="49FE96EB" w14:textId="77777777" w:rsidR="0012656A" w:rsidRPr="00C703CC" w:rsidRDefault="0012656A" w:rsidP="0012656A">
      <w:pPr>
        <w:overflowPunct w:val="0"/>
        <w:autoSpaceDE w:val="0"/>
        <w:autoSpaceDN w:val="0"/>
        <w:snapToGrid w:val="0"/>
        <w:jc w:val="both"/>
        <w:rPr>
          <w:rFonts w:ascii="Calibri" w:eastAsia="SimSun" w:hAnsi="Calibri" w:cs="Calibri"/>
          <w:color w:val="FF0000"/>
          <w:sz w:val="22"/>
          <w:szCs w:val="22"/>
        </w:rPr>
      </w:pPr>
      <w:r w:rsidRPr="00C703CC">
        <w:rPr>
          <w:rFonts w:ascii="Times New Roman" w:hAnsi="Times New Roman"/>
          <w:color w:val="FF0000"/>
          <w:szCs w:val="20"/>
          <w:highlight w:val="yellow"/>
        </w:rPr>
        <w:t xml:space="preserve">Further study </w:t>
      </w:r>
      <w:r w:rsidRPr="00C703CC">
        <w:rPr>
          <w:rFonts w:ascii="Times New Roman" w:hAnsi="Times New Roman"/>
          <w:color w:val="FF0000"/>
          <w:szCs w:val="20"/>
          <w:highlight w:val="cyan"/>
        </w:rPr>
        <w:t>BD/CCE counting</w:t>
      </w:r>
      <w:r w:rsidRPr="00C703CC">
        <w:rPr>
          <w:rFonts w:ascii="Times New Roman" w:hAnsi="Times New Roman"/>
          <w:color w:val="FF0000"/>
          <w:szCs w:val="20"/>
        </w:rPr>
        <w:t xml:space="preserve"> for </w:t>
      </w:r>
      <w:r w:rsidRPr="00C703CC">
        <w:rPr>
          <w:rFonts w:ascii="Times New Roman" w:hAnsi="Times New Roman"/>
          <w:color w:val="FF0000"/>
          <w:szCs w:val="20"/>
          <w:highlight w:val="yellow"/>
        </w:rPr>
        <w:t>multi-cell scheduling DCI</w:t>
      </w:r>
      <w:r w:rsidRPr="00C703CC">
        <w:rPr>
          <w:rFonts w:ascii="Times New Roman" w:hAnsi="Times New Roman"/>
          <w:color w:val="FF0000"/>
          <w:szCs w:val="20"/>
        </w:rPr>
        <w:t xml:space="preserve"> based on below options: </w:t>
      </w:r>
    </w:p>
    <w:p w14:paraId="46F0A1F1" w14:textId="77777777" w:rsidR="0012656A" w:rsidRPr="00F216DB" w:rsidRDefault="0012656A" w:rsidP="007900F6">
      <w:pPr>
        <w:numPr>
          <w:ilvl w:val="0"/>
          <w:numId w:val="4"/>
        </w:numPr>
        <w:rPr>
          <w:lang w:eastAsia="x-none"/>
        </w:rPr>
      </w:pPr>
      <w:r w:rsidRPr="00F216DB">
        <w:rPr>
          <w:lang w:eastAsia="x-none"/>
        </w:rPr>
        <w:t xml:space="preserve">Alt 1: </w:t>
      </w:r>
      <w:r w:rsidRPr="00493F90">
        <w:rPr>
          <w:highlight w:val="cyan"/>
          <w:lang w:eastAsia="x-none"/>
        </w:rPr>
        <w:t>counted</w:t>
      </w:r>
      <w:r w:rsidRPr="00F216DB">
        <w:rPr>
          <w:lang w:eastAsia="x-none"/>
        </w:rPr>
        <w:t xml:space="preserve"> on </w:t>
      </w:r>
      <w:r w:rsidRPr="00493F90">
        <w:rPr>
          <w:highlight w:val="cyan"/>
          <w:lang w:eastAsia="x-none"/>
        </w:rPr>
        <w:t>each co-scheduled cell</w:t>
      </w:r>
      <w:r w:rsidRPr="00F216DB">
        <w:rPr>
          <w:lang w:eastAsia="x-none"/>
        </w:rPr>
        <w:t xml:space="preserve"> </w:t>
      </w:r>
    </w:p>
    <w:p w14:paraId="18817BF6" w14:textId="77777777" w:rsidR="0012656A" w:rsidRPr="00C703CC" w:rsidRDefault="0012656A" w:rsidP="007900F6">
      <w:pPr>
        <w:numPr>
          <w:ilvl w:val="0"/>
          <w:numId w:val="4"/>
        </w:numPr>
        <w:rPr>
          <w:color w:val="FF0000"/>
          <w:lang w:eastAsia="x-none"/>
        </w:rPr>
      </w:pPr>
      <w:r w:rsidRPr="00C703CC">
        <w:rPr>
          <w:color w:val="FF0000"/>
          <w:highlight w:val="yellow"/>
          <w:lang w:eastAsia="x-none"/>
        </w:rPr>
        <w:t>Alt 2</w:t>
      </w:r>
      <w:r w:rsidRPr="00C703CC">
        <w:rPr>
          <w:color w:val="FF0000"/>
          <w:lang w:eastAsia="x-none"/>
        </w:rPr>
        <w:t xml:space="preserve">: </w:t>
      </w:r>
      <w:r w:rsidRPr="00C703CC">
        <w:rPr>
          <w:color w:val="FF0000"/>
          <w:highlight w:val="cyan"/>
          <w:lang w:eastAsia="x-none"/>
        </w:rPr>
        <w:t>counted only in one scheduled cell</w:t>
      </w:r>
    </w:p>
    <w:p w14:paraId="3A7D44F0" w14:textId="77777777" w:rsidR="0012656A" w:rsidRPr="00F216DB" w:rsidRDefault="0012656A" w:rsidP="007900F6">
      <w:pPr>
        <w:numPr>
          <w:ilvl w:val="0"/>
          <w:numId w:val="4"/>
        </w:numPr>
        <w:rPr>
          <w:lang w:eastAsia="x-none"/>
        </w:rPr>
      </w:pPr>
      <w:r w:rsidRPr="00F216DB">
        <w:rPr>
          <w:lang w:eastAsia="x-none"/>
        </w:rPr>
        <w:t xml:space="preserve">Alt 3: </w:t>
      </w:r>
      <w:r w:rsidRPr="00493F90">
        <w:rPr>
          <w:highlight w:val="cyan"/>
          <w:lang w:eastAsia="x-none"/>
        </w:rPr>
        <w:t>scaled down to each of co-scheduled cell</w:t>
      </w:r>
      <w:r w:rsidRPr="00F216DB">
        <w:rPr>
          <w:lang w:eastAsia="x-none"/>
        </w:rPr>
        <w:t xml:space="preserve"> according to the number of co-scheduled cells</w:t>
      </w:r>
    </w:p>
    <w:p w14:paraId="72CA8A58" w14:textId="77777777" w:rsidR="0012656A" w:rsidRPr="00F216DB" w:rsidRDefault="0012656A" w:rsidP="007900F6">
      <w:pPr>
        <w:numPr>
          <w:ilvl w:val="0"/>
          <w:numId w:val="4"/>
        </w:numPr>
        <w:rPr>
          <w:lang w:eastAsia="x-none"/>
        </w:rPr>
      </w:pPr>
      <w:r w:rsidRPr="00F216DB">
        <w:rPr>
          <w:lang w:eastAsia="x-none"/>
        </w:rPr>
        <w:t xml:space="preserve">Alt 4: </w:t>
      </w:r>
      <w:r w:rsidRPr="00493F90">
        <w:rPr>
          <w:highlight w:val="cyan"/>
          <w:lang w:eastAsia="x-none"/>
        </w:rPr>
        <w:t>counted as part of the scheduling cell</w:t>
      </w:r>
      <w:r w:rsidRPr="00F216DB">
        <w:rPr>
          <w:lang w:eastAsia="x-none"/>
        </w:rPr>
        <w:t xml:space="preserve"> instead of each scheduled cell</w:t>
      </w:r>
    </w:p>
    <w:p w14:paraId="5F2A4608" w14:textId="77777777" w:rsidR="0012656A" w:rsidRPr="00F216DB" w:rsidRDefault="0012656A" w:rsidP="007900F6">
      <w:pPr>
        <w:numPr>
          <w:ilvl w:val="0"/>
          <w:numId w:val="4"/>
        </w:numPr>
        <w:rPr>
          <w:lang w:eastAsia="x-none"/>
        </w:rPr>
      </w:pPr>
      <w:r w:rsidRPr="00F216DB">
        <w:rPr>
          <w:lang w:eastAsia="x-none"/>
        </w:rPr>
        <w:t xml:space="preserve">Alt 5: </w:t>
      </w:r>
      <w:r w:rsidRPr="00A51DA0">
        <w:rPr>
          <w:highlight w:val="cyan"/>
          <w:lang w:eastAsia="x-none"/>
        </w:rPr>
        <w:t>scaled down to each of scheduled cells excluding scheduling cell</w:t>
      </w:r>
    </w:p>
    <w:p w14:paraId="73CD88AE" w14:textId="77777777" w:rsidR="0012656A" w:rsidRPr="00F216DB" w:rsidRDefault="0012656A" w:rsidP="007900F6">
      <w:pPr>
        <w:numPr>
          <w:ilvl w:val="0"/>
          <w:numId w:val="4"/>
        </w:numPr>
        <w:rPr>
          <w:lang w:eastAsia="x-none"/>
        </w:rPr>
      </w:pPr>
      <w:r w:rsidRPr="00F216DB">
        <w:rPr>
          <w:lang w:eastAsia="x-none"/>
        </w:rPr>
        <w:lastRenderedPageBreak/>
        <w:t xml:space="preserve">Alt 6: </w:t>
      </w:r>
      <w:r w:rsidRPr="00A51DA0">
        <w:rPr>
          <w:highlight w:val="cyan"/>
          <w:lang w:eastAsia="x-none"/>
        </w:rPr>
        <w:t>counted</w:t>
      </w:r>
      <w:r w:rsidRPr="00F216DB">
        <w:rPr>
          <w:lang w:eastAsia="x-none"/>
        </w:rPr>
        <w:t xml:space="preserve"> on </w:t>
      </w:r>
      <w:r w:rsidRPr="00A51DA0">
        <w:rPr>
          <w:highlight w:val="cyan"/>
          <w:lang w:eastAsia="x-none"/>
        </w:rPr>
        <w:t>each co-scheduled cell</w:t>
      </w:r>
      <w:r w:rsidRPr="00F216DB">
        <w:rPr>
          <w:lang w:eastAsia="x-none"/>
        </w:rPr>
        <w:t xml:space="preserve"> </w:t>
      </w:r>
      <w:r w:rsidRPr="00A51DA0">
        <w:rPr>
          <w:highlight w:val="cyan"/>
          <w:lang w:eastAsia="x-none"/>
        </w:rPr>
        <w:t>excluding scheduling cell</w:t>
      </w:r>
    </w:p>
    <w:p w14:paraId="2F016B01" w14:textId="77777777" w:rsidR="0012656A" w:rsidRPr="00F216DB" w:rsidRDefault="0012656A" w:rsidP="007900F6">
      <w:pPr>
        <w:numPr>
          <w:ilvl w:val="0"/>
          <w:numId w:val="4"/>
        </w:numPr>
        <w:rPr>
          <w:lang w:eastAsia="x-none"/>
        </w:rPr>
      </w:pPr>
      <w:r w:rsidRPr="00F216DB">
        <w:rPr>
          <w:lang w:eastAsia="x-none"/>
        </w:rPr>
        <w:t>Other alternatives could be considered.</w:t>
      </w:r>
    </w:p>
    <w:p w14:paraId="6472DF80" w14:textId="77777777" w:rsidR="0012656A" w:rsidRPr="00F216DB" w:rsidRDefault="0012656A" w:rsidP="0012656A">
      <w:pPr>
        <w:rPr>
          <w:rFonts w:eastAsia="Malgun Gothic"/>
          <w:color w:val="000000"/>
        </w:rPr>
      </w:pPr>
    </w:p>
    <w:p w14:paraId="25F51F0C" w14:textId="77777777" w:rsidR="0012656A" w:rsidRPr="00E03E90" w:rsidRDefault="0012656A" w:rsidP="0012656A">
      <w:pPr>
        <w:rPr>
          <w:b/>
          <w:bCs/>
          <w:highlight w:val="green"/>
          <w:lang w:eastAsia="x-none"/>
        </w:rPr>
      </w:pPr>
      <w:r w:rsidRPr="00E03E90">
        <w:rPr>
          <w:b/>
          <w:bCs/>
          <w:highlight w:val="green"/>
          <w:lang w:eastAsia="x-none"/>
        </w:rPr>
        <w:t>Agreement</w:t>
      </w:r>
    </w:p>
    <w:p w14:paraId="47B4D844" w14:textId="77777777" w:rsidR="0012656A" w:rsidRDefault="0012656A" w:rsidP="0012656A">
      <w:pPr>
        <w:overflowPunct w:val="0"/>
        <w:autoSpaceDE w:val="0"/>
        <w:autoSpaceDN w:val="0"/>
        <w:snapToGrid w:val="0"/>
        <w:jc w:val="both"/>
        <w:rPr>
          <w:rFonts w:ascii="Calibri" w:hAnsi="Calibri" w:cs="Calibri"/>
          <w:color w:val="000000"/>
          <w:sz w:val="22"/>
          <w:szCs w:val="22"/>
        </w:rPr>
      </w:pPr>
      <w:r>
        <w:rPr>
          <w:rFonts w:ascii="Times New Roman" w:hAnsi="Times New Roman"/>
          <w:color w:val="000000"/>
          <w:szCs w:val="20"/>
        </w:rPr>
        <w:t xml:space="preserve">For </w:t>
      </w:r>
      <w:r w:rsidRPr="00326AB1">
        <w:rPr>
          <w:rFonts w:ascii="Times New Roman" w:hAnsi="Times New Roman"/>
          <w:color w:val="000000"/>
          <w:szCs w:val="20"/>
          <w:highlight w:val="yellow"/>
        </w:rPr>
        <w:t>multi-cell scheduling</w:t>
      </w:r>
      <w:r>
        <w:rPr>
          <w:rFonts w:ascii="Times New Roman" w:hAnsi="Times New Roman"/>
          <w:color w:val="000000"/>
          <w:szCs w:val="20"/>
        </w:rPr>
        <w:t xml:space="preserve">, the </w:t>
      </w:r>
      <w:r w:rsidRPr="00326AB1">
        <w:rPr>
          <w:rFonts w:ascii="Times New Roman" w:hAnsi="Times New Roman"/>
          <w:color w:val="000000"/>
          <w:szCs w:val="20"/>
          <w:highlight w:val="cyan"/>
        </w:rPr>
        <w:t>co-scheduled cells</w:t>
      </w:r>
      <w:r>
        <w:rPr>
          <w:rFonts w:ascii="Times New Roman" w:hAnsi="Times New Roman"/>
          <w:color w:val="000000"/>
          <w:szCs w:val="20"/>
        </w:rPr>
        <w:t xml:space="preserve"> are </w:t>
      </w:r>
      <w:r w:rsidRPr="00326AB1">
        <w:rPr>
          <w:rFonts w:ascii="Times New Roman" w:hAnsi="Times New Roman"/>
          <w:color w:val="000000"/>
          <w:szCs w:val="20"/>
          <w:highlight w:val="cyan"/>
        </w:rPr>
        <w:t>indicated</w:t>
      </w:r>
      <w:r>
        <w:rPr>
          <w:rFonts w:ascii="Times New Roman" w:hAnsi="Times New Roman"/>
          <w:color w:val="000000"/>
          <w:szCs w:val="20"/>
        </w:rPr>
        <w:t xml:space="preserve"> by DCI format 0_X/1_X. At least the following options are considered:</w:t>
      </w:r>
    </w:p>
    <w:p w14:paraId="7FD9786C" w14:textId="77777777" w:rsidR="0012656A" w:rsidRDefault="0012656A" w:rsidP="007900F6">
      <w:pPr>
        <w:numPr>
          <w:ilvl w:val="0"/>
          <w:numId w:val="5"/>
        </w:numPr>
        <w:overflowPunct w:val="0"/>
        <w:autoSpaceDE w:val="0"/>
        <w:autoSpaceDN w:val="0"/>
        <w:snapToGrid w:val="0"/>
        <w:jc w:val="both"/>
        <w:rPr>
          <w:color w:val="000000"/>
        </w:rPr>
      </w:pPr>
      <w:r w:rsidRPr="00493F90">
        <w:rPr>
          <w:rFonts w:ascii="Times New Roman" w:hAnsi="Times New Roman"/>
          <w:color w:val="000000"/>
          <w:szCs w:val="20"/>
          <w:highlight w:val="cyan"/>
        </w:rPr>
        <w:t>Option 1</w:t>
      </w:r>
      <w:r>
        <w:rPr>
          <w:rFonts w:ascii="Times New Roman" w:hAnsi="Times New Roman"/>
          <w:color w:val="000000"/>
          <w:szCs w:val="20"/>
        </w:rPr>
        <w:t xml:space="preserve">: </w:t>
      </w:r>
      <w:r w:rsidRPr="00493F90">
        <w:rPr>
          <w:rFonts w:ascii="Times New Roman" w:hAnsi="Times New Roman"/>
          <w:color w:val="000000"/>
          <w:szCs w:val="20"/>
          <w:highlight w:val="cyan"/>
        </w:rPr>
        <w:t>An indicator in the DCI points to one row of a table defining combinations of scheduled cells</w:t>
      </w:r>
      <w:r>
        <w:rPr>
          <w:rFonts w:ascii="Times New Roman" w:hAnsi="Times New Roman"/>
          <w:color w:val="000000"/>
          <w:szCs w:val="20"/>
        </w:rPr>
        <w:t xml:space="preserve">. </w:t>
      </w:r>
    </w:p>
    <w:p w14:paraId="54EDD1A0" w14:textId="77777777" w:rsidR="0012656A" w:rsidRDefault="0012656A" w:rsidP="007900F6">
      <w:pPr>
        <w:numPr>
          <w:ilvl w:val="1"/>
          <w:numId w:val="5"/>
        </w:numPr>
        <w:overflowPunct w:val="0"/>
        <w:autoSpaceDE w:val="0"/>
        <w:autoSpaceDN w:val="0"/>
        <w:snapToGrid w:val="0"/>
        <w:jc w:val="both"/>
        <w:rPr>
          <w:color w:val="000000"/>
        </w:rPr>
      </w:pPr>
      <w:r>
        <w:rPr>
          <w:rFonts w:ascii="Times New Roman" w:hAnsi="Times New Roman"/>
          <w:color w:val="000000"/>
          <w:szCs w:val="20"/>
        </w:rPr>
        <w:t xml:space="preserve">The </w:t>
      </w:r>
      <w:r w:rsidRPr="00493F90">
        <w:rPr>
          <w:rFonts w:ascii="Times New Roman" w:hAnsi="Times New Roman"/>
          <w:color w:val="000000"/>
          <w:szCs w:val="20"/>
          <w:highlight w:val="cyan"/>
        </w:rPr>
        <w:t>table is configured by RRC</w:t>
      </w:r>
      <w:r>
        <w:rPr>
          <w:rFonts w:ascii="Times New Roman" w:hAnsi="Times New Roman"/>
          <w:color w:val="000000"/>
          <w:szCs w:val="20"/>
        </w:rPr>
        <w:t xml:space="preserve"> </w:t>
      </w:r>
      <w:proofErr w:type="spellStart"/>
      <w:r>
        <w:rPr>
          <w:rFonts w:ascii="Times New Roman" w:hAnsi="Times New Roman"/>
          <w:color w:val="000000"/>
          <w:szCs w:val="20"/>
        </w:rPr>
        <w:t>signaling</w:t>
      </w:r>
      <w:proofErr w:type="spellEnd"/>
      <w:r>
        <w:rPr>
          <w:rFonts w:ascii="Times New Roman" w:hAnsi="Times New Roman"/>
          <w:color w:val="000000"/>
          <w:szCs w:val="20"/>
        </w:rPr>
        <w:t>.</w:t>
      </w:r>
    </w:p>
    <w:p w14:paraId="428FD3D9" w14:textId="77777777" w:rsidR="0012656A" w:rsidRDefault="0012656A" w:rsidP="007900F6">
      <w:pPr>
        <w:numPr>
          <w:ilvl w:val="1"/>
          <w:numId w:val="5"/>
        </w:numPr>
        <w:overflowPunct w:val="0"/>
        <w:autoSpaceDE w:val="0"/>
        <w:autoSpaceDN w:val="0"/>
        <w:snapToGrid w:val="0"/>
        <w:jc w:val="both"/>
        <w:rPr>
          <w:color w:val="000000"/>
        </w:rPr>
      </w:pPr>
      <w:r>
        <w:rPr>
          <w:rFonts w:ascii="Times New Roman" w:hAnsi="Times New Roman"/>
          <w:color w:val="000000"/>
          <w:szCs w:val="20"/>
        </w:rPr>
        <w:t>FFS: Separate tables can be configured for multi-cell PDSCH scheduling and multi-cell PUSCH scheduling.</w:t>
      </w:r>
    </w:p>
    <w:p w14:paraId="22BEF4D0" w14:textId="77777777" w:rsidR="0012656A" w:rsidRPr="00C703CC" w:rsidRDefault="0012656A" w:rsidP="007900F6">
      <w:pPr>
        <w:numPr>
          <w:ilvl w:val="0"/>
          <w:numId w:val="5"/>
        </w:numPr>
        <w:overflowPunct w:val="0"/>
        <w:autoSpaceDE w:val="0"/>
        <w:autoSpaceDN w:val="0"/>
        <w:snapToGrid w:val="0"/>
        <w:jc w:val="both"/>
        <w:rPr>
          <w:color w:val="FF0000"/>
        </w:rPr>
      </w:pPr>
      <w:r w:rsidRPr="00C703CC">
        <w:rPr>
          <w:rFonts w:ascii="Times New Roman" w:hAnsi="Times New Roman"/>
          <w:color w:val="FF0000"/>
          <w:szCs w:val="20"/>
          <w:highlight w:val="cyan"/>
        </w:rPr>
        <w:t>Option 2</w:t>
      </w:r>
      <w:r w:rsidRPr="00C703CC">
        <w:rPr>
          <w:rFonts w:ascii="Times New Roman" w:hAnsi="Times New Roman"/>
          <w:color w:val="FF0000"/>
          <w:szCs w:val="20"/>
        </w:rPr>
        <w:t xml:space="preserve">: An indicator in the DCI is a </w:t>
      </w:r>
      <w:r w:rsidRPr="00C703CC">
        <w:rPr>
          <w:rFonts w:ascii="Times New Roman" w:hAnsi="Times New Roman"/>
          <w:color w:val="FF0000"/>
          <w:szCs w:val="20"/>
          <w:highlight w:val="cyan"/>
        </w:rPr>
        <w:t>bitmap</w:t>
      </w:r>
      <w:r w:rsidRPr="00C703CC">
        <w:rPr>
          <w:rFonts w:ascii="Times New Roman" w:hAnsi="Times New Roman"/>
          <w:color w:val="FF0000"/>
          <w:szCs w:val="20"/>
        </w:rPr>
        <w:t xml:space="preserve"> corresponding to </w:t>
      </w:r>
      <w:r w:rsidRPr="00C703CC">
        <w:rPr>
          <w:rFonts w:ascii="Times New Roman" w:hAnsi="Times New Roman"/>
          <w:color w:val="FF0000"/>
          <w:szCs w:val="20"/>
          <w:highlight w:val="cyan"/>
        </w:rPr>
        <w:t>a set of configured cells</w:t>
      </w:r>
      <w:r w:rsidRPr="00C703CC">
        <w:rPr>
          <w:rFonts w:ascii="Times New Roman" w:hAnsi="Times New Roman"/>
          <w:color w:val="FF0000"/>
          <w:szCs w:val="20"/>
        </w:rPr>
        <w:t xml:space="preserve"> that can be scheduled by the DCI 0_X/1_X </w:t>
      </w:r>
    </w:p>
    <w:p w14:paraId="12C2A642" w14:textId="77777777" w:rsidR="0012656A" w:rsidRDefault="0012656A" w:rsidP="007900F6">
      <w:pPr>
        <w:numPr>
          <w:ilvl w:val="1"/>
          <w:numId w:val="5"/>
        </w:numPr>
        <w:overflowPunct w:val="0"/>
        <w:autoSpaceDE w:val="0"/>
        <w:autoSpaceDN w:val="0"/>
        <w:snapToGrid w:val="0"/>
        <w:jc w:val="both"/>
        <w:rPr>
          <w:color w:val="000000"/>
        </w:rPr>
      </w:pPr>
      <w:r w:rsidRPr="00493F90">
        <w:rPr>
          <w:rFonts w:ascii="Times New Roman" w:hAnsi="Times New Roman"/>
          <w:color w:val="000000"/>
          <w:szCs w:val="20"/>
          <w:highlight w:val="cyan"/>
        </w:rPr>
        <w:t>FFS</w:t>
      </w:r>
      <w:r>
        <w:rPr>
          <w:rFonts w:ascii="Times New Roman" w:hAnsi="Times New Roman"/>
          <w:color w:val="000000"/>
          <w:szCs w:val="20"/>
        </w:rPr>
        <w:t xml:space="preserve">: </w:t>
      </w:r>
      <w:r w:rsidRPr="00493F90">
        <w:rPr>
          <w:rFonts w:ascii="Times New Roman" w:hAnsi="Times New Roman"/>
          <w:color w:val="000000"/>
          <w:szCs w:val="20"/>
          <w:highlight w:val="cyan"/>
        </w:rPr>
        <w:t>Separate sets</w:t>
      </w:r>
      <w:r>
        <w:rPr>
          <w:rFonts w:ascii="Times New Roman" w:hAnsi="Times New Roman"/>
          <w:color w:val="000000"/>
          <w:szCs w:val="20"/>
        </w:rPr>
        <w:t xml:space="preserve"> of configured cells for multi-cell </w:t>
      </w:r>
      <w:r w:rsidRPr="00493F90">
        <w:rPr>
          <w:rFonts w:ascii="Times New Roman" w:hAnsi="Times New Roman"/>
          <w:color w:val="000000"/>
          <w:szCs w:val="20"/>
          <w:highlight w:val="cyan"/>
        </w:rPr>
        <w:t>PDSCH</w:t>
      </w:r>
      <w:r>
        <w:rPr>
          <w:rFonts w:ascii="Times New Roman" w:hAnsi="Times New Roman"/>
          <w:color w:val="000000"/>
          <w:szCs w:val="20"/>
        </w:rPr>
        <w:t xml:space="preserve"> scheduling and multi-cell </w:t>
      </w:r>
      <w:r w:rsidRPr="00493F90">
        <w:rPr>
          <w:rFonts w:ascii="Times New Roman" w:hAnsi="Times New Roman"/>
          <w:color w:val="000000"/>
          <w:szCs w:val="20"/>
          <w:highlight w:val="cyan"/>
        </w:rPr>
        <w:t>PUSCH</w:t>
      </w:r>
      <w:r>
        <w:rPr>
          <w:rFonts w:ascii="Times New Roman" w:hAnsi="Times New Roman"/>
          <w:color w:val="000000"/>
          <w:szCs w:val="20"/>
        </w:rPr>
        <w:t xml:space="preserve"> scheduling.</w:t>
      </w:r>
    </w:p>
    <w:p w14:paraId="5070EB85" w14:textId="77777777" w:rsidR="0012656A" w:rsidRDefault="0012656A" w:rsidP="007900F6">
      <w:pPr>
        <w:numPr>
          <w:ilvl w:val="0"/>
          <w:numId w:val="5"/>
        </w:numPr>
        <w:overflowPunct w:val="0"/>
        <w:autoSpaceDE w:val="0"/>
        <w:autoSpaceDN w:val="0"/>
        <w:snapToGrid w:val="0"/>
        <w:jc w:val="both"/>
        <w:rPr>
          <w:color w:val="000000"/>
        </w:rPr>
      </w:pPr>
      <w:r w:rsidRPr="00493F90">
        <w:rPr>
          <w:rFonts w:ascii="Times New Roman" w:hAnsi="Times New Roman"/>
          <w:color w:val="000000"/>
          <w:szCs w:val="20"/>
          <w:highlight w:val="cyan"/>
        </w:rPr>
        <w:t>Option 3</w:t>
      </w:r>
      <w:r>
        <w:rPr>
          <w:rFonts w:ascii="Times New Roman" w:hAnsi="Times New Roman"/>
          <w:color w:val="000000"/>
          <w:szCs w:val="20"/>
        </w:rPr>
        <w:t xml:space="preserve">: </w:t>
      </w:r>
      <w:r w:rsidRPr="00493F90">
        <w:rPr>
          <w:rFonts w:ascii="Times New Roman" w:hAnsi="Times New Roman"/>
          <w:color w:val="000000"/>
          <w:szCs w:val="20"/>
          <w:highlight w:val="cyan"/>
        </w:rPr>
        <w:t>using existing field</w:t>
      </w:r>
      <w:r>
        <w:rPr>
          <w:rFonts w:ascii="Times New Roman" w:hAnsi="Times New Roman"/>
          <w:color w:val="000000"/>
          <w:szCs w:val="20"/>
        </w:rPr>
        <w:t xml:space="preserve"> (e.g., </w:t>
      </w:r>
      <w:r w:rsidRPr="00493F90">
        <w:rPr>
          <w:rFonts w:ascii="Times New Roman" w:hAnsi="Times New Roman"/>
          <w:color w:val="000000"/>
          <w:szCs w:val="20"/>
          <w:highlight w:val="cyan"/>
        </w:rPr>
        <w:t>CIF</w:t>
      </w:r>
      <w:r>
        <w:rPr>
          <w:rFonts w:ascii="Times New Roman" w:hAnsi="Times New Roman"/>
          <w:color w:val="000000"/>
          <w:szCs w:val="20"/>
        </w:rPr>
        <w:t xml:space="preserve">, </w:t>
      </w:r>
      <w:r w:rsidRPr="00493F90">
        <w:rPr>
          <w:rFonts w:ascii="Times New Roman" w:hAnsi="Times New Roman"/>
          <w:color w:val="000000"/>
          <w:szCs w:val="20"/>
          <w:highlight w:val="cyan"/>
        </w:rPr>
        <w:t>FDRA</w:t>
      </w:r>
      <w:r>
        <w:rPr>
          <w:rFonts w:ascii="Times New Roman" w:hAnsi="Times New Roman"/>
          <w:color w:val="000000"/>
          <w:szCs w:val="20"/>
        </w:rPr>
        <w:t xml:space="preserve">) to </w:t>
      </w:r>
      <w:r w:rsidRPr="00493F90">
        <w:rPr>
          <w:rFonts w:ascii="Times New Roman" w:hAnsi="Times New Roman"/>
          <w:color w:val="000000"/>
          <w:szCs w:val="20"/>
          <w:highlight w:val="cyan"/>
        </w:rPr>
        <w:t>indicate</w:t>
      </w:r>
      <w:r>
        <w:rPr>
          <w:rFonts w:ascii="Times New Roman" w:hAnsi="Times New Roman"/>
          <w:color w:val="000000"/>
          <w:szCs w:val="20"/>
        </w:rPr>
        <w:t xml:space="preserve"> whether </w:t>
      </w:r>
      <w:r w:rsidRPr="00493F90">
        <w:rPr>
          <w:rFonts w:ascii="Times New Roman" w:hAnsi="Times New Roman"/>
          <w:color w:val="000000"/>
          <w:szCs w:val="20"/>
          <w:highlight w:val="cyan"/>
        </w:rPr>
        <w:t>one or more cells</w:t>
      </w:r>
      <w:r>
        <w:rPr>
          <w:rFonts w:ascii="Times New Roman" w:hAnsi="Times New Roman"/>
          <w:color w:val="000000"/>
          <w:szCs w:val="20"/>
        </w:rPr>
        <w:t xml:space="preserve"> are scheduled or not</w:t>
      </w:r>
    </w:p>
    <w:p w14:paraId="17083A57" w14:textId="77777777" w:rsidR="0012656A" w:rsidRDefault="0012656A" w:rsidP="007900F6">
      <w:pPr>
        <w:numPr>
          <w:ilvl w:val="0"/>
          <w:numId w:val="5"/>
        </w:numPr>
        <w:overflowPunct w:val="0"/>
        <w:autoSpaceDE w:val="0"/>
        <w:autoSpaceDN w:val="0"/>
        <w:snapToGrid w:val="0"/>
        <w:jc w:val="both"/>
        <w:rPr>
          <w:color w:val="000000"/>
        </w:rPr>
      </w:pPr>
      <w:r>
        <w:rPr>
          <w:rFonts w:ascii="Times New Roman" w:hAnsi="Times New Roman"/>
          <w:color w:val="000000"/>
          <w:szCs w:val="20"/>
        </w:rPr>
        <w:t>Other options are not precluded.</w:t>
      </w:r>
    </w:p>
    <w:p w14:paraId="31B2DA19" w14:textId="77777777" w:rsidR="0012656A" w:rsidRPr="00F216DB" w:rsidRDefault="0012656A" w:rsidP="007900F6">
      <w:pPr>
        <w:numPr>
          <w:ilvl w:val="0"/>
          <w:numId w:val="5"/>
        </w:numPr>
        <w:overflowPunct w:val="0"/>
        <w:autoSpaceDE w:val="0"/>
        <w:autoSpaceDN w:val="0"/>
        <w:snapToGrid w:val="0"/>
        <w:jc w:val="both"/>
      </w:pPr>
      <w:r w:rsidRPr="00493F90">
        <w:rPr>
          <w:rFonts w:ascii="Times New Roman" w:hAnsi="Times New Roman"/>
          <w:szCs w:val="20"/>
          <w:highlight w:val="yellow"/>
        </w:rPr>
        <w:t>Note</w:t>
      </w:r>
      <w:r w:rsidRPr="00F216DB">
        <w:rPr>
          <w:rFonts w:ascii="Times New Roman" w:hAnsi="Times New Roman"/>
          <w:szCs w:val="20"/>
        </w:rPr>
        <w:t xml:space="preserve">: It does </w:t>
      </w:r>
      <w:r w:rsidRPr="00493F90">
        <w:rPr>
          <w:rFonts w:ascii="Times New Roman" w:hAnsi="Times New Roman"/>
          <w:szCs w:val="20"/>
          <w:highlight w:val="cyan"/>
        </w:rPr>
        <w:t>not preclude</w:t>
      </w:r>
      <w:r w:rsidRPr="00F216DB">
        <w:rPr>
          <w:rFonts w:ascii="Times New Roman" w:hAnsi="Times New Roman"/>
          <w:szCs w:val="20"/>
        </w:rPr>
        <w:t xml:space="preserve"> </w:t>
      </w:r>
      <w:r w:rsidRPr="00493F90">
        <w:rPr>
          <w:rFonts w:ascii="Times New Roman" w:hAnsi="Times New Roman"/>
          <w:szCs w:val="20"/>
          <w:highlight w:val="cyan"/>
        </w:rPr>
        <w:t>other DCI information fields</w:t>
      </w:r>
      <w:r w:rsidRPr="00F216DB">
        <w:rPr>
          <w:rFonts w:ascii="Times New Roman" w:hAnsi="Times New Roman"/>
          <w:szCs w:val="20"/>
        </w:rPr>
        <w:t xml:space="preserve"> (e.g., </w:t>
      </w:r>
      <w:r w:rsidRPr="00493F90">
        <w:rPr>
          <w:rFonts w:ascii="Times New Roman" w:hAnsi="Times New Roman"/>
          <w:szCs w:val="20"/>
          <w:highlight w:val="cyan"/>
        </w:rPr>
        <w:t>BWP</w:t>
      </w:r>
      <w:r w:rsidRPr="00F216DB">
        <w:rPr>
          <w:rFonts w:ascii="Times New Roman" w:hAnsi="Times New Roman"/>
          <w:szCs w:val="20"/>
        </w:rPr>
        <w:t xml:space="preserve">) to be </w:t>
      </w:r>
      <w:r w:rsidRPr="00493F90">
        <w:rPr>
          <w:rFonts w:ascii="Times New Roman" w:hAnsi="Times New Roman"/>
          <w:szCs w:val="20"/>
          <w:highlight w:val="cyan"/>
        </w:rPr>
        <w:t>jointly indicated</w:t>
      </w:r>
      <w:r w:rsidRPr="00F216DB">
        <w:rPr>
          <w:rFonts w:ascii="Times New Roman" w:hAnsi="Times New Roman"/>
          <w:szCs w:val="20"/>
        </w:rPr>
        <w:t xml:space="preserve"> by the indicator of the co-scheduled cells. </w:t>
      </w:r>
    </w:p>
    <w:p w14:paraId="3565B74A" w14:textId="77777777" w:rsidR="0012656A" w:rsidRDefault="0012656A" w:rsidP="0012656A">
      <w:pPr>
        <w:rPr>
          <w:lang w:eastAsia="x-none"/>
        </w:rPr>
      </w:pPr>
    </w:p>
    <w:p w14:paraId="1A35734B" w14:textId="77777777" w:rsidR="0012656A" w:rsidRPr="00E03E90" w:rsidRDefault="0012656A" w:rsidP="0012656A">
      <w:pPr>
        <w:rPr>
          <w:b/>
          <w:bCs/>
          <w:highlight w:val="green"/>
          <w:lang w:eastAsia="x-none"/>
        </w:rPr>
      </w:pPr>
      <w:r w:rsidRPr="00E03E90">
        <w:rPr>
          <w:b/>
          <w:bCs/>
          <w:highlight w:val="green"/>
          <w:lang w:eastAsia="x-none"/>
        </w:rPr>
        <w:t>Agreement</w:t>
      </w:r>
    </w:p>
    <w:p w14:paraId="0F94BCD2" w14:textId="77777777" w:rsidR="0012656A" w:rsidRPr="009E285F" w:rsidRDefault="0012656A" w:rsidP="0012656A">
      <w:pPr>
        <w:overflowPunct w:val="0"/>
        <w:autoSpaceDE w:val="0"/>
        <w:autoSpaceDN w:val="0"/>
        <w:snapToGrid w:val="0"/>
        <w:jc w:val="both"/>
        <w:rPr>
          <w:rFonts w:eastAsia="Times New Roman" w:cs="Times"/>
          <w:color w:val="000000"/>
        </w:rPr>
      </w:pPr>
      <w:r w:rsidRPr="009E285F">
        <w:rPr>
          <w:rFonts w:eastAsia="Times New Roman" w:cs="Times"/>
          <w:szCs w:val="20"/>
        </w:rPr>
        <w:t xml:space="preserve">For </w:t>
      </w:r>
      <w:r w:rsidRPr="00A71E1D">
        <w:rPr>
          <w:rFonts w:eastAsia="Times New Roman" w:cs="Times"/>
          <w:szCs w:val="20"/>
          <w:highlight w:val="yellow"/>
        </w:rPr>
        <w:t xml:space="preserve">design of multi-cell </w:t>
      </w:r>
      <w:r w:rsidRPr="00A71E1D">
        <w:rPr>
          <w:rFonts w:eastAsia="Times New Roman" w:cs="Times"/>
          <w:color w:val="000000"/>
          <w:szCs w:val="20"/>
          <w:highlight w:val="yellow"/>
        </w:rPr>
        <w:t>scheduling DCI</w:t>
      </w:r>
      <w:r w:rsidRPr="009E285F">
        <w:rPr>
          <w:rFonts w:eastAsia="Times New Roman" w:cs="Times"/>
          <w:color w:val="000000"/>
          <w:szCs w:val="20"/>
        </w:rPr>
        <w:t xml:space="preserve">, companies are encouraged to </w:t>
      </w:r>
      <w:r w:rsidRPr="00A71E1D">
        <w:rPr>
          <w:rFonts w:eastAsia="Times New Roman" w:cs="Times"/>
          <w:color w:val="000000"/>
          <w:szCs w:val="20"/>
          <w:highlight w:val="cyan"/>
        </w:rPr>
        <w:t>consider following types of DCI fields</w:t>
      </w:r>
      <w:r w:rsidRPr="009E285F">
        <w:rPr>
          <w:rFonts w:eastAsia="Times New Roman" w:cs="Times"/>
          <w:color w:val="000000"/>
          <w:szCs w:val="20"/>
        </w:rPr>
        <w:t xml:space="preserve">: </w:t>
      </w:r>
    </w:p>
    <w:p w14:paraId="581C7D15" w14:textId="77777777" w:rsidR="0012656A" w:rsidRPr="009E285F" w:rsidRDefault="0012656A" w:rsidP="007900F6">
      <w:pPr>
        <w:numPr>
          <w:ilvl w:val="0"/>
          <w:numId w:val="5"/>
        </w:numPr>
        <w:overflowPunct w:val="0"/>
        <w:autoSpaceDE w:val="0"/>
        <w:autoSpaceDN w:val="0"/>
        <w:snapToGrid w:val="0"/>
        <w:jc w:val="both"/>
        <w:rPr>
          <w:rFonts w:eastAsia="Times New Roman" w:cs="Times"/>
          <w:color w:val="000000"/>
        </w:rPr>
      </w:pPr>
      <w:r w:rsidRPr="00A71E1D">
        <w:rPr>
          <w:rFonts w:eastAsia="Times New Roman" w:cs="Times"/>
          <w:color w:val="000000"/>
          <w:szCs w:val="20"/>
          <w:highlight w:val="cyan"/>
        </w:rPr>
        <w:t>Type-1</w:t>
      </w:r>
      <w:r w:rsidRPr="009E285F">
        <w:rPr>
          <w:rFonts w:eastAsia="Times New Roman" w:cs="Times"/>
          <w:color w:val="000000"/>
          <w:szCs w:val="20"/>
        </w:rPr>
        <w:t xml:space="preserve"> field: A single field indicating </w:t>
      </w:r>
      <w:r w:rsidRPr="00A71E1D">
        <w:rPr>
          <w:rFonts w:eastAsia="Times New Roman" w:cs="Times"/>
          <w:color w:val="000000"/>
          <w:szCs w:val="20"/>
          <w:highlight w:val="cyan"/>
        </w:rPr>
        <w:t>common</w:t>
      </w:r>
      <w:r w:rsidRPr="009E285F">
        <w:rPr>
          <w:rFonts w:eastAsia="Times New Roman" w:cs="Times"/>
          <w:color w:val="000000"/>
          <w:szCs w:val="20"/>
        </w:rPr>
        <w:t xml:space="preserve"> information to </w:t>
      </w:r>
      <w:r w:rsidRPr="00A71E1D">
        <w:rPr>
          <w:rFonts w:eastAsia="Times New Roman" w:cs="Times"/>
          <w:color w:val="000000"/>
          <w:szCs w:val="20"/>
          <w:highlight w:val="cyan"/>
        </w:rPr>
        <w:t>all the co-scheduled cells</w:t>
      </w:r>
      <w:r w:rsidRPr="009E285F">
        <w:rPr>
          <w:rFonts w:eastAsia="Times New Roman" w:cs="Times"/>
          <w:color w:val="000000"/>
          <w:szCs w:val="20"/>
        </w:rPr>
        <w:t xml:space="preserve"> or </w:t>
      </w:r>
      <w:r w:rsidRPr="00A71E1D">
        <w:rPr>
          <w:rFonts w:eastAsia="Times New Roman" w:cs="Times"/>
          <w:color w:val="000000"/>
          <w:szCs w:val="20"/>
          <w:highlight w:val="lightGray"/>
        </w:rPr>
        <w:t>separate information to each of co-scheduled cells via joint indication</w:t>
      </w:r>
      <w:r w:rsidRPr="009E285F">
        <w:rPr>
          <w:rFonts w:eastAsia="Times New Roman" w:cs="Times"/>
          <w:color w:val="000000"/>
          <w:szCs w:val="20"/>
        </w:rPr>
        <w:t xml:space="preserve"> or </w:t>
      </w:r>
      <w:r w:rsidRPr="00A71E1D">
        <w:rPr>
          <w:rFonts w:eastAsia="Times New Roman" w:cs="Times"/>
          <w:color w:val="000000"/>
          <w:szCs w:val="20"/>
          <w:highlight w:val="lightGray"/>
        </w:rPr>
        <w:t>an information to only one of co-scheduled cells</w:t>
      </w:r>
    </w:p>
    <w:p w14:paraId="57F782B1" w14:textId="77777777" w:rsidR="0012656A" w:rsidRPr="009E285F" w:rsidRDefault="0012656A" w:rsidP="007900F6">
      <w:pPr>
        <w:numPr>
          <w:ilvl w:val="0"/>
          <w:numId w:val="5"/>
        </w:numPr>
        <w:overflowPunct w:val="0"/>
        <w:autoSpaceDE w:val="0"/>
        <w:autoSpaceDN w:val="0"/>
        <w:snapToGrid w:val="0"/>
        <w:jc w:val="both"/>
        <w:rPr>
          <w:rFonts w:eastAsia="Times New Roman" w:cs="Times"/>
          <w:color w:val="000000"/>
        </w:rPr>
      </w:pPr>
      <w:r w:rsidRPr="00A71E1D">
        <w:rPr>
          <w:rFonts w:eastAsia="Times New Roman" w:cs="Times"/>
          <w:color w:val="000000"/>
          <w:szCs w:val="20"/>
          <w:highlight w:val="cyan"/>
        </w:rPr>
        <w:t>Type-2</w:t>
      </w:r>
      <w:r w:rsidRPr="009E285F">
        <w:rPr>
          <w:rFonts w:eastAsia="Times New Roman" w:cs="Times"/>
          <w:color w:val="000000"/>
          <w:szCs w:val="20"/>
        </w:rPr>
        <w:t xml:space="preserve"> field: </w:t>
      </w:r>
      <w:r w:rsidRPr="00A71E1D">
        <w:rPr>
          <w:rFonts w:eastAsia="Times New Roman" w:cs="Times"/>
          <w:color w:val="000000"/>
          <w:szCs w:val="20"/>
          <w:highlight w:val="cyan"/>
        </w:rPr>
        <w:t>Separate field for each of the co-scheduled cells</w:t>
      </w:r>
      <w:r w:rsidRPr="009E285F">
        <w:rPr>
          <w:rFonts w:eastAsia="Times New Roman" w:cs="Times"/>
          <w:color w:val="000000"/>
          <w:szCs w:val="20"/>
        </w:rPr>
        <w:t xml:space="preserve">, or </w:t>
      </w:r>
      <w:r w:rsidRPr="00A71E1D">
        <w:rPr>
          <w:rFonts w:eastAsia="Times New Roman" w:cs="Times"/>
          <w:color w:val="000000"/>
          <w:szCs w:val="20"/>
          <w:highlight w:val="lightGray"/>
        </w:rPr>
        <w:t xml:space="preserve">each sub-group comprising one or more co-scheduled cells where </w:t>
      </w:r>
      <w:r w:rsidRPr="00A71E1D">
        <w:rPr>
          <w:rFonts w:eastAsia="Times New Roman" w:cs="Times"/>
          <w:b/>
          <w:bCs/>
          <w:color w:val="000000"/>
          <w:szCs w:val="20"/>
          <w:highlight w:val="lightGray"/>
        </w:rPr>
        <w:t xml:space="preserve">a single field </w:t>
      </w:r>
      <w:r w:rsidRPr="00A71E1D">
        <w:rPr>
          <w:rFonts w:eastAsia="Times New Roman" w:cs="Times"/>
          <w:color w:val="000000"/>
          <w:szCs w:val="20"/>
          <w:highlight w:val="lightGray"/>
        </w:rPr>
        <w:t xml:space="preserve">is commonly </w:t>
      </w:r>
      <w:r w:rsidRPr="00A71E1D">
        <w:rPr>
          <w:rFonts w:eastAsia="Times New Roman" w:cs="Times"/>
          <w:b/>
          <w:bCs/>
          <w:color w:val="000000"/>
          <w:szCs w:val="20"/>
          <w:highlight w:val="lightGray"/>
        </w:rPr>
        <w:t>applied to the co-scheduled cells belonging to a same sub-group</w:t>
      </w:r>
    </w:p>
    <w:p w14:paraId="4D5DA800" w14:textId="77777777" w:rsidR="0012656A" w:rsidRPr="009E285F" w:rsidRDefault="0012656A" w:rsidP="007900F6">
      <w:pPr>
        <w:numPr>
          <w:ilvl w:val="0"/>
          <w:numId w:val="5"/>
        </w:numPr>
        <w:overflowPunct w:val="0"/>
        <w:autoSpaceDE w:val="0"/>
        <w:autoSpaceDN w:val="0"/>
        <w:snapToGrid w:val="0"/>
        <w:jc w:val="both"/>
        <w:rPr>
          <w:rFonts w:eastAsia="Times New Roman" w:cs="Times"/>
          <w:color w:val="000000"/>
        </w:rPr>
      </w:pPr>
      <w:r w:rsidRPr="00493F90">
        <w:rPr>
          <w:rFonts w:eastAsia="Times New Roman" w:cs="Times"/>
          <w:color w:val="000000"/>
          <w:szCs w:val="20"/>
          <w:highlight w:val="cyan"/>
        </w:rPr>
        <w:t>Type-3</w:t>
      </w:r>
      <w:r w:rsidRPr="009E285F">
        <w:rPr>
          <w:rFonts w:eastAsia="Times New Roman" w:cs="Times"/>
          <w:color w:val="000000"/>
          <w:szCs w:val="20"/>
        </w:rPr>
        <w:t xml:space="preserve"> field: </w:t>
      </w:r>
      <w:r w:rsidRPr="00493F90">
        <w:rPr>
          <w:rFonts w:eastAsia="Times New Roman" w:cs="Times"/>
          <w:color w:val="000000"/>
          <w:szCs w:val="20"/>
          <w:highlight w:val="cyan"/>
        </w:rPr>
        <w:t>Common or separate</w:t>
      </w:r>
      <w:r w:rsidRPr="009E285F">
        <w:rPr>
          <w:rFonts w:eastAsia="Times New Roman" w:cs="Times"/>
          <w:color w:val="000000"/>
          <w:szCs w:val="20"/>
        </w:rPr>
        <w:t xml:space="preserve"> to </w:t>
      </w:r>
      <w:r w:rsidRPr="00493F90">
        <w:rPr>
          <w:rFonts w:eastAsia="Times New Roman" w:cs="Times"/>
          <w:b/>
          <w:bCs/>
          <w:color w:val="000000"/>
          <w:szCs w:val="20"/>
        </w:rPr>
        <w:t>each of the co-scheduled cells</w:t>
      </w:r>
      <w:r w:rsidRPr="009E285F">
        <w:rPr>
          <w:rFonts w:eastAsia="Times New Roman" w:cs="Times"/>
          <w:color w:val="000000"/>
          <w:szCs w:val="20"/>
        </w:rPr>
        <w:t xml:space="preserve"> or to </w:t>
      </w:r>
      <w:r w:rsidRPr="00493F90">
        <w:rPr>
          <w:rFonts w:eastAsia="Times New Roman" w:cs="Times"/>
          <w:b/>
          <w:bCs/>
          <w:color w:val="000000"/>
          <w:szCs w:val="20"/>
        </w:rPr>
        <w:t>each sub-group</w:t>
      </w:r>
      <w:r w:rsidRPr="009E285F">
        <w:rPr>
          <w:rFonts w:eastAsia="Times New Roman" w:cs="Times"/>
          <w:color w:val="000000"/>
          <w:szCs w:val="20"/>
        </w:rPr>
        <w:t>.</w:t>
      </w:r>
    </w:p>
    <w:p w14:paraId="1D02F0D4" w14:textId="77777777" w:rsidR="0012656A" w:rsidRPr="009E285F" w:rsidRDefault="0012656A" w:rsidP="007900F6">
      <w:pPr>
        <w:numPr>
          <w:ilvl w:val="1"/>
          <w:numId w:val="6"/>
        </w:numPr>
        <w:overflowPunct w:val="0"/>
        <w:autoSpaceDE w:val="0"/>
        <w:autoSpaceDN w:val="0"/>
        <w:snapToGrid w:val="0"/>
        <w:jc w:val="both"/>
        <w:rPr>
          <w:rFonts w:eastAsia="Times New Roman" w:cs="Times"/>
          <w:color w:val="000000"/>
        </w:rPr>
      </w:pPr>
      <w:r w:rsidRPr="00493F90">
        <w:rPr>
          <w:rFonts w:eastAsia="Times New Roman" w:cs="Times"/>
          <w:color w:val="000000"/>
          <w:szCs w:val="20"/>
          <w:highlight w:val="cyan"/>
        </w:rPr>
        <w:t>FFS</w:t>
      </w:r>
      <w:r w:rsidRPr="009E285F">
        <w:rPr>
          <w:rFonts w:eastAsia="Times New Roman" w:cs="Times"/>
          <w:color w:val="000000"/>
          <w:szCs w:val="20"/>
        </w:rPr>
        <w:t xml:space="preserve">: whether it is </w:t>
      </w:r>
      <w:r w:rsidRPr="00493F90">
        <w:rPr>
          <w:rFonts w:eastAsia="Times New Roman" w:cs="Times"/>
          <w:color w:val="000000"/>
          <w:szCs w:val="20"/>
          <w:highlight w:val="cyan"/>
        </w:rPr>
        <w:t>dependent on explicit</w:t>
      </w:r>
      <w:r w:rsidRPr="009E285F">
        <w:rPr>
          <w:rFonts w:eastAsia="Times New Roman" w:cs="Times"/>
          <w:color w:val="000000"/>
          <w:szCs w:val="20"/>
        </w:rPr>
        <w:t xml:space="preserve"> configuration </w:t>
      </w:r>
      <w:r w:rsidRPr="00493F90">
        <w:rPr>
          <w:rFonts w:eastAsia="Times New Roman" w:cs="Times"/>
          <w:color w:val="000000"/>
          <w:szCs w:val="20"/>
          <w:highlight w:val="cyan"/>
        </w:rPr>
        <w:t>or implicit</w:t>
      </w:r>
      <w:r w:rsidRPr="009E285F">
        <w:rPr>
          <w:rFonts w:eastAsia="Times New Roman" w:cs="Times"/>
          <w:color w:val="000000"/>
          <w:szCs w:val="20"/>
        </w:rPr>
        <w:t xml:space="preserve"> condition (e.g., </w:t>
      </w:r>
      <w:r w:rsidRPr="00493F90">
        <w:rPr>
          <w:rFonts w:eastAsia="Times New Roman" w:cs="Times"/>
          <w:b/>
          <w:bCs/>
          <w:color w:val="000000"/>
          <w:szCs w:val="20"/>
        </w:rPr>
        <w:t>intra or inter band CA</w:t>
      </w:r>
      <w:r w:rsidRPr="009E285F">
        <w:rPr>
          <w:rFonts w:eastAsia="Times New Roman" w:cs="Times"/>
          <w:color w:val="000000"/>
          <w:szCs w:val="20"/>
        </w:rPr>
        <w:t xml:space="preserve">, </w:t>
      </w:r>
      <w:r w:rsidRPr="00493F90">
        <w:rPr>
          <w:rFonts w:eastAsia="Times New Roman" w:cs="Times"/>
          <w:b/>
          <w:bCs/>
          <w:color w:val="000000"/>
          <w:szCs w:val="20"/>
        </w:rPr>
        <w:t>FR1 or FR2</w:t>
      </w:r>
      <w:r w:rsidRPr="009E285F">
        <w:rPr>
          <w:rFonts w:eastAsia="Times New Roman" w:cs="Times"/>
          <w:color w:val="000000"/>
          <w:szCs w:val="20"/>
        </w:rPr>
        <w:t>).</w:t>
      </w:r>
    </w:p>
    <w:p w14:paraId="14DDACEA" w14:textId="77777777" w:rsidR="0012656A" w:rsidRPr="009E285F" w:rsidRDefault="0012656A" w:rsidP="007900F6">
      <w:pPr>
        <w:numPr>
          <w:ilvl w:val="0"/>
          <w:numId w:val="5"/>
        </w:numPr>
        <w:overflowPunct w:val="0"/>
        <w:autoSpaceDE w:val="0"/>
        <w:autoSpaceDN w:val="0"/>
        <w:snapToGrid w:val="0"/>
        <w:jc w:val="both"/>
        <w:rPr>
          <w:rFonts w:eastAsia="Times New Roman" w:cs="Times"/>
          <w:color w:val="000000"/>
        </w:rPr>
      </w:pPr>
      <w:r w:rsidRPr="009E285F">
        <w:rPr>
          <w:rFonts w:eastAsia="Times New Roman" w:cs="Times"/>
          <w:color w:val="000000"/>
          <w:szCs w:val="20"/>
        </w:rPr>
        <w:t>Other types are not precluded.</w:t>
      </w:r>
    </w:p>
    <w:p w14:paraId="77ADD7FD" w14:textId="77777777" w:rsidR="0012656A" w:rsidRPr="0012656A" w:rsidRDefault="0012656A" w:rsidP="008B3AB1">
      <w:pPr>
        <w:rPr>
          <w:rFonts w:eastAsiaTheme="minorEastAsia"/>
          <w:lang w:eastAsia="zh-TW"/>
        </w:rPr>
      </w:pPr>
    </w:p>
    <w:sectPr w:rsidR="0012656A" w:rsidRPr="0012656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1B2315" w14:textId="77777777" w:rsidR="006E4E75" w:rsidRDefault="006E4E75" w:rsidP="00B90C62">
      <w:r>
        <w:separator/>
      </w:r>
    </w:p>
  </w:endnote>
  <w:endnote w:type="continuationSeparator" w:id="0">
    <w:p w14:paraId="5BB852C8" w14:textId="77777777" w:rsidR="006E4E75" w:rsidRDefault="006E4E75" w:rsidP="00B9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D104A2" w14:textId="77777777" w:rsidR="006E4E75" w:rsidRDefault="006E4E75" w:rsidP="00B90C62">
      <w:r>
        <w:separator/>
      </w:r>
    </w:p>
  </w:footnote>
  <w:footnote w:type="continuationSeparator" w:id="0">
    <w:p w14:paraId="781E0B5C" w14:textId="77777777" w:rsidR="006E4E75" w:rsidRDefault="006E4E75" w:rsidP="00B9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4F1525"/>
    <w:multiLevelType w:val="multilevel"/>
    <w:tmpl w:val="164F1525"/>
    <w:lvl w:ilvl="0">
      <w:start w:val="1"/>
      <w:numFmt w:val="bullet"/>
      <w:lvlText w:val="–"/>
      <w:lvlJc w:val="left"/>
      <w:pPr>
        <w:ind w:left="720" w:hanging="360"/>
      </w:pPr>
      <w:rPr>
        <w:rFonts w:ascii="Arial" w:hAnsi="Arial"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9A16754"/>
    <w:multiLevelType w:val="multilevel"/>
    <w:tmpl w:val="CED2DEE6"/>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720" w:hanging="72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080" w:hanging="108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440" w:hanging="1440"/>
      </w:pPr>
      <w:rPr>
        <w:rFonts w:hint="default"/>
        <w:color w:val="000000"/>
      </w:rPr>
    </w:lvl>
  </w:abstractNum>
  <w:abstractNum w:abstractNumId="2"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DE334AB"/>
    <w:multiLevelType w:val="hybridMultilevel"/>
    <w:tmpl w:val="57F85A08"/>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F8437F4"/>
    <w:multiLevelType w:val="hybridMultilevel"/>
    <w:tmpl w:val="5C686636"/>
    <w:lvl w:ilvl="0" w:tplc="04090001">
      <w:start w:val="1"/>
      <w:numFmt w:val="bullet"/>
      <w:lvlText w:val=""/>
      <w:lvlJc w:val="left"/>
      <w:pPr>
        <w:ind w:left="912" w:hanging="480"/>
      </w:pPr>
      <w:rPr>
        <w:rFonts w:ascii="Wingdings" w:hAnsi="Wingdings" w:hint="default"/>
      </w:rPr>
    </w:lvl>
    <w:lvl w:ilvl="1" w:tplc="04090003">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5" w15:restartNumberingAfterBreak="0">
    <w:nsid w:val="22D0483F"/>
    <w:multiLevelType w:val="hybridMultilevel"/>
    <w:tmpl w:val="9B7C70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7" w15:restartNumberingAfterBreak="0">
    <w:nsid w:val="4223687A"/>
    <w:multiLevelType w:val="hybridMultilevel"/>
    <w:tmpl w:val="DA4C42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48024196"/>
    <w:multiLevelType w:val="hybridMultilevel"/>
    <w:tmpl w:val="566C0966"/>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CE21BC3"/>
    <w:multiLevelType w:val="hybridMultilevel"/>
    <w:tmpl w:val="EF32019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7297559E"/>
    <w:multiLevelType w:val="hybridMultilevel"/>
    <w:tmpl w:val="9E4C41C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
  </w:num>
  <w:num w:numId="2">
    <w:abstractNumId w:val="6"/>
  </w:num>
  <w:num w:numId="3">
    <w:abstractNumId w:val="10"/>
  </w:num>
  <w:num w:numId="4">
    <w:abstractNumId w:val="8"/>
  </w:num>
  <w:num w:numId="5">
    <w:abstractNumId w:val="2"/>
  </w:num>
  <w:num w:numId="6">
    <w:abstractNumId w:val="0"/>
  </w:num>
  <w:num w:numId="7">
    <w:abstractNumId w:val="4"/>
  </w:num>
  <w:num w:numId="8">
    <w:abstractNumId w:val="3"/>
  </w:num>
  <w:num w:numId="9">
    <w:abstractNumId w:val="9"/>
  </w:num>
  <w:num w:numId="10">
    <w:abstractNumId w:val="7"/>
  </w:num>
  <w:num w:numId="11">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oNotDisplayPageBoundarie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D2E"/>
    <w:rsid w:val="00003182"/>
    <w:rsid w:val="0000708C"/>
    <w:rsid w:val="000103AF"/>
    <w:rsid w:val="00010D92"/>
    <w:rsid w:val="00022A7B"/>
    <w:rsid w:val="0002556E"/>
    <w:rsid w:val="000260CF"/>
    <w:rsid w:val="000273D6"/>
    <w:rsid w:val="00035BA4"/>
    <w:rsid w:val="00040B8C"/>
    <w:rsid w:val="000412FB"/>
    <w:rsid w:val="000435A8"/>
    <w:rsid w:val="000465DD"/>
    <w:rsid w:val="00051149"/>
    <w:rsid w:val="000512DA"/>
    <w:rsid w:val="00051A98"/>
    <w:rsid w:val="0005254E"/>
    <w:rsid w:val="00054151"/>
    <w:rsid w:val="00055529"/>
    <w:rsid w:val="000565BE"/>
    <w:rsid w:val="000573EB"/>
    <w:rsid w:val="000620FA"/>
    <w:rsid w:val="00070E24"/>
    <w:rsid w:val="00071A85"/>
    <w:rsid w:val="000776E5"/>
    <w:rsid w:val="00080AED"/>
    <w:rsid w:val="00082886"/>
    <w:rsid w:val="00087FED"/>
    <w:rsid w:val="00093AF3"/>
    <w:rsid w:val="00095BAE"/>
    <w:rsid w:val="00096B12"/>
    <w:rsid w:val="000A191E"/>
    <w:rsid w:val="000A7F6A"/>
    <w:rsid w:val="000B49A7"/>
    <w:rsid w:val="000C2354"/>
    <w:rsid w:val="000C457E"/>
    <w:rsid w:val="000D21EB"/>
    <w:rsid w:val="000D5617"/>
    <w:rsid w:val="000D6BAC"/>
    <w:rsid w:val="000D7537"/>
    <w:rsid w:val="000E1CAE"/>
    <w:rsid w:val="000E20F0"/>
    <w:rsid w:val="000E3BAF"/>
    <w:rsid w:val="000E4AD3"/>
    <w:rsid w:val="000F1DEB"/>
    <w:rsid w:val="000F32E0"/>
    <w:rsid w:val="00100551"/>
    <w:rsid w:val="00100576"/>
    <w:rsid w:val="00102054"/>
    <w:rsid w:val="0010285B"/>
    <w:rsid w:val="0010645D"/>
    <w:rsid w:val="00113E4E"/>
    <w:rsid w:val="00114159"/>
    <w:rsid w:val="00115582"/>
    <w:rsid w:val="0012656A"/>
    <w:rsid w:val="00130582"/>
    <w:rsid w:val="0013148A"/>
    <w:rsid w:val="00131854"/>
    <w:rsid w:val="001324B3"/>
    <w:rsid w:val="0013376E"/>
    <w:rsid w:val="00133DEA"/>
    <w:rsid w:val="001348AA"/>
    <w:rsid w:val="001353BB"/>
    <w:rsid w:val="00136453"/>
    <w:rsid w:val="00137A38"/>
    <w:rsid w:val="0014311C"/>
    <w:rsid w:val="00147F9E"/>
    <w:rsid w:val="00151920"/>
    <w:rsid w:val="00165DF3"/>
    <w:rsid w:val="00166F8A"/>
    <w:rsid w:val="0017043D"/>
    <w:rsid w:val="00171475"/>
    <w:rsid w:val="00173ECF"/>
    <w:rsid w:val="00175694"/>
    <w:rsid w:val="0018370D"/>
    <w:rsid w:val="00184259"/>
    <w:rsid w:val="00186632"/>
    <w:rsid w:val="0018733D"/>
    <w:rsid w:val="001918EA"/>
    <w:rsid w:val="00194014"/>
    <w:rsid w:val="00194FDA"/>
    <w:rsid w:val="00195C43"/>
    <w:rsid w:val="00197652"/>
    <w:rsid w:val="001A3919"/>
    <w:rsid w:val="001B0BDA"/>
    <w:rsid w:val="001B2373"/>
    <w:rsid w:val="001B2FC8"/>
    <w:rsid w:val="001C12E3"/>
    <w:rsid w:val="001C20B1"/>
    <w:rsid w:val="001D741F"/>
    <w:rsid w:val="001E194E"/>
    <w:rsid w:val="001E2640"/>
    <w:rsid w:val="001E3880"/>
    <w:rsid w:val="001E3C8D"/>
    <w:rsid w:val="001E570D"/>
    <w:rsid w:val="001E6DBE"/>
    <w:rsid w:val="002046FF"/>
    <w:rsid w:val="00204949"/>
    <w:rsid w:val="00206294"/>
    <w:rsid w:val="00210B7B"/>
    <w:rsid w:val="0021287D"/>
    <w:rsid w:val="00212CA0"/>
    <w:rsid w:val="00223796"/>
    <w:rsid w:val="00223ECD"/>
    <w:rsid w:val="00227193"/>
    <w:rsid w:val="0022743C"/>
    <w:rsid w:val="00232CB5"/>
    <w:rsid w:val="00234F58"/>
    <w:rsid w:val="00237255"/>
    <w:rsid w:val="00245BCE"/>
    <w:rsid w:val="00247ABD"/>
    <w:rsid w:val="002568A0"/>
    <w:rsid w:val="0026268C"/>
    <w:rsid w:val="00264E43"/>
    <w:rsid w:val="00266A7E"/>
    <w:rsid w:val="00267CFC"/>
    <w:rsid w:val="002721C9"/>
    <w:rsid w:val="00272D6A"/>
    <w:rsid w:val="00277B84"/>
    <w:rsid w:val="002809FA"/>
    <w:rsid w:val="00281DDE"/>
    <w:rsid w:val="00286381"/>
    <w:rsid w:val="002A0BDF"/>
    <w:rsid w:val="002A18AA"/>
    <w:rsid w:val="002A2DF5"/>
    <w:rsid w:val="002A4869"/>
    <w:rsid w:val="002A4CB3"/>
    <w:rsid w:val="002A6BE2"/>
    <w:rsid w:val="002B038D"/>
    <w:rsid w:val="002C06EB"/>
    <w:rsid w:val="002C09B3"/>
    <w:rsid w:val="002C0D2E"/>
    <w:rsid w:val="002C40B3"/>
    <w:rsid w:val="002C426F"/>
    <w:rsid w:val="002C5817"/>
    <w:rsid w:val="002C5C38"/>
    <w:rsid w:val="002C656E"/>
    <w:rsid w:val="002D1389"/>
    <w:rsid w:val="002E0C99"/>
    <w:rsid w:val="002F0586"/>
    <w:rsid w:val="002F309C"/>
    <w:rsid w:val="00306FB8"/>
    <w:rsid w:val="0031010B"/>
    <w:rsid w:val="003145E7"/>
    <w:rsid w:val="0031503F"/>
    <w:rsid w:val="00330D45"/>
    <w:rsid w:val="003363F1"/>
    <w:rsid w:val="003430FD"/>
    <w:rsid w:val="0034761C"/>
    <w:rsid w:val="0035743C"/>
    <w:rsid w:val="00361A7F"/>
    <w:rsid w:val="00371241"/>
    <w:rsid w:val="00372F41"/>
    <w:rsid w:val="00373B1A"/>
    <w:rsid w:val="00374674"/>
    <w:rsid w:val="003809FE"/>
    <w:rsid w:val="00382E94"/>
    <w:rsid w:val="003908C8"/>
    <w:rsid w:val="00390A93"/>
    <w:rsid w:val="0039556F"/>
    <w:rsid w:val="003A659B"/>
    <w:rsid w:val="003B2306"/>
    <w:rsid w:val="003B30F4"/>
    <w:rsid w:val="003C2243"/>
    <w:rsid w:val="003C37A0"/>
    <w:rsid w:val="003D7232"/>
    <w:rsid w:val="003E42DB"/>
    <w:rsid w:val="003E4455"/>
    <w:rsid w:val="003F2778"/>
    <w:rsid w:val="003F5FBD"/>
    <w:rsid w:val="003F6DD5"/>
    <w:rsid w:val="003F789B"/>
    <w:rsid w:val="003F7B64"/>
    <w:rsid w:val="00404EB7"/>
    <w:rsid w:val="00405C4B"/>
    <w:rsid w:val="00407029"/>
    <w:rsid w:val="00412381"/>
    <w:rsid w:val="00412404"/>
    <w:rsid w:val="00413633"/>
    <w:rsid w:val="00414126"/>
    <w:rsid w:val="004174D2"/>
    <w:rsid w:val="00421A4F"/>
    <w:rsid w:val="00423410"/>
    <w:rsid w:val="00424AE0"/>
    <w:rsid w:val="00427CEC"/>
    <w:rsid w:val="00437412"/>
    <w:rsid w:val="00437F4E"/>
    <w:rsid w:val="0044180B"/>
    <w:rsid w:val="004457F5"/>
    <w:rsid w:val="00446D4B"/>
    <w:rsid w:val="00455E3C"/>
    <w:rsid w:val="0046236B"/>
    <w:rsid w:val="00463491"/>
    <w:rsid w:val="00464869"/>
    <w:rsid w:val="00464F55"/>
    <w:rsid w:val="00466726"/>
    <w:rsid w:val="00470CC1"/>
    <w:rsid w:val="004748C3"/>
    <w:rsid w:val="00476F0B"/>
    <w:rsid w:val="00485819"/>
    <w:rsid w:val="004940CC"/>
    <w:rsid w:val="004944E8"/>
    <w:rsid w:val="004A2E7E"/>
    <w:rsid w:val="004A3102"/>
    <w:rsid w:val="004A5D60"/>
    <w:rsid w:val="004A7545"/>
    <w:rsid w:val="004A7620"/>
    <w:rsid w:val="004B2268"/>
    <w:rsid w:val="004B44E8"/>
    <w:rsid w:val="004B456B"/>
    <w:rsid w:val="004B4FD2"/>
    <w:rsid w:val="004D16BF"/>
    <w:rsid w:val="004E2ED9"/>
    <w:rsid w:val="004E57DA"/>
    <w:rsid w:val="004E6B26"/>
    <w:rsid w:val="004F543C"/>
    <w:rsid w:val="004F59E4"/>
    <w:rsid w:val="00500F63"/>
    <w:rsid w:val="005012B1"/>
    <w:rsid w:val="0050138D"/>
    <w:rsid w:val="005059C0"/>
    <w:rsid w:val="005130EA"/>
    <w:rsid w:val="00516BFA"/>
    <w:rsid w:val="00526C7D"/>
    <w:rsid w:val="005317D6"/>
    <w:rsid w:val="0053509D"/>
    <w:rsid w:val="005358B6"/>
    <w:rsid w:val="00543A97"/>
    <w:rsid w:val="0054416D"/>
    <w:rsid w:val="0055371B"/>
    <w:rsid w:val="00553D1F"/>
    <w:rsid w:val="0055537C"/>
    <w:rsid w:val="00555641"/>
    <w:rsid w:val="0056448A"/>
    <w:rsid w:val="00566860"/>
    <w:rsid w:val="005735AD"/>
    <w:rsid w:val="005751DE"/>
    <w:rsid w:val="00581CAB"/>
    <w:rsid w:val="00581F46"/>
    <w:rsid w:val="00583030"/>
    <w:rsid w:val="00583382"/>
    <w:rsid w:val="00583A57"/>
    <w:rsid w:val="0058725E"/>
    <w:rsid w:val="00587482"/>
    <w:rsid w:val="00592867"/>
    <w:rsid w:val="00595B9F"/>
    <w:rsid w:val="00596A32"/>
    <w:rsid w:val="005A170C"/>
    <w:rsid w:val="005A2660"/>
    <w:rsid w:val="005A296E"/>
    <w:rsid w:val="005A75D3"/>
    <w:rsid w:val="005B654C"/>
    <w:rsid w:val="005B7E8C"/>
    <w:rsid w:val="005C1938"/>
    <w:rsid w:val="005C2EBD"/>
    <w:rsid w:val="005C46C5"/>
    <w:rsid w:val="005C4708"/>
    <w:rsid w:val="005C4AC9"/>
    <w:rsid w:val="005C5001"/>
    <w:rsid w:val="005D452C"/>
    <w:rsid w:val="005D5206"/>
    <w:rsid w:val="005D7D22"/>
    <w:rsid w:val="005E0F03"/>
    <w:rsid w:val="005E455B"/>
    <w:rsid w:val="005E5CA4"/>
    <w:rsid w:val="005F4771"/>
    <w:rsid w:val="005F7FBB"/>
    <w:rsid w:val="006008C2"/>
    <w:rsid w:val="00610E57"/>
    <w:rsid w:val="00612149"/>
    <w:rsid w:val="00614FA3"/>
    <w:rsid w:val="0061617A"/>
    <w:rsid w:val="006228D1"/>
    <w:rsid w:val="00626989"/>
    <w:rsid w:val="00632C85"/>
    <w:rsid w:val="00633557"/>
    <w:rsid w:val="0063439B"/>
    <w:rsid w:val="00636B81"/>
    <w:rsid w:val="00636F49"/>
    <w:rsid w:val="00637C27"/>
    <w:rsid w:val="006436FA"/>
    <w:rsid w:val="0064376D"/>
    <w:rsid w:val="00644361"/>
    <w:rsid w:val="00646A6E"/>
    <w:rsid w:val="00660937"/>
    <w:rsid w:val="00664362"/>
    <w:rsid w:val="00667E99"/>
    <w:rsid w:val="00671793"/>
    <w:rsid w:val="00675EDC"/>
    <w:rsid w:val="00681D72"/>
    <w:rsid w:val="00682008"/>
    <w:rsid w:val="006832E3"/>
    <w:rsid w:val="00686B9F"/>
    <w:rsid w:val="00691946"/>
    <w:rsid w:val="006923E7"/>
    <w:rsid w:val="006959FA"/>
    <w:rsid w:val="00697A4D"/>
    <w:rsid w:val="006A23D4"/>
    <w:rsid w:val="006A6053"/>
    <w:rsid w:val="006A6E0F"/>
    <w:rsid w:val="006B3ECB"/>
    <w:rsid w:val="006B5146"/>
    <w:rsid w:val="006B64F8"/>
    <w:rsid w:val="006C48E5"/>
    <w:rsid w:val="006D27AD"/>
    <w:rsid w:val="006D54C7"/>
    <w:rsid w:val="006E4E75"/>
    <w:rsid w:val="006F35A2"/>
    <w:rsid w:val="00702A78"/>
    <w:rsid w:val="00703CB5"/>
    <w:rsid w:val="00704352"/>
    <w:rsid w:val="00706D7A"/>
    <w:rsid w:val="00716DB0"/>
    <w:rsid w:val="00721EBE"/>
    <w:rsid w:val="0072567C"/>
    <w:rsid w:val="0072626A"/>
    <w:rsid w:val="0073237D"/>
    <w:rsid w:val="007454D0"/>
    <w:rsid w:val="00745D83"/>
    <w:rsid w:val="00751C00"/>
    <w:rsid w:val="007549FE"/>
    <w:rsid w:val="007578BD"/>
    <w:rsid w:val="007604E8"/>
    <w:rsid w:val="00764D78"/>
    <w:rsid w:val="00764E35"/>
    <w:rsid w:val="00767D40"/>
    <w:rsid w:val="00771451"/>
    <w:rsid w:val="007802CF"/>
    <w:rsid w:val="007829A6"/>
    <w:rsid w:val="007900F6"/>
    <w:rsid w:val="007941DE"/>
    <w:rsid w:val="00795F70"/>
    <w:rsid w:val="0079729E"/>
    <w:rsid w:val="0079774E"/>
    <w:rsid w:val="007A200B"/>
    <w:rsid w:val="007A34C0"/>
    <w:rsid w:val="007B1201"/>
    <w:rsid w:val="007B5DC9"/>
    <w:rsid w:val="007D1760"/>
    <w:rsid w:val="007D2B8C"/>
    <w:rsid w:val="007D4DC4"/>
    <w:rsid w:val="007E00BE"/>
    <w:rsid w:val="007E0191"/>
    <w:rsid w:val="007F16E2"/>
    <w:rsid w:val="007F1C34"/>
    <w:rsid w:val="007F5D3E"/>
    <w:rsid w:val="00800505"/>
    <w:rsid w:val="00801896"/>
    <w:rsid w:val="0080749F"/>
    <w:rsid w:val="00810189"/>
    <w:rsid w:val="008143E3"/>
    <w:rsid w:val="0082196E"/>
    <w:rsid w:val="00824FD5"/>
    <w:rsid w:val="00825274"/>
    <w:rsid w:val="00826612"/>
    <w:rsid w:val="00830A2E"/>
    <w:rsid w:val="008333FC"/>
    <w:rsid w:val="00842D11"/>
    <w:rsid w:val="00843406"/>
    <w:rsid w:val="008470CA"/>
    <w:rsid w:val="008500B3"/>
    <w:rsid w:val="00853FB5"/>
    <w:rsid w:val="00855DAA"/>
    <w:rsid w:val="00857064"/>
    <w:rsid w:val="008572A4"/>
    <w:rsid w:val="00864FD3"/>
    <w:rsid w:val="008653C7"/>
    <w:rsid w:val="00865E62"/>
    <w:rsid w:val="008800AF"/>
    <w:rsid w:val="008875DE"/>
    <w:rsid w:val="008914DD"/>
    <w:rsid w:val="008936E8"/>
    <w:rsid w:val="008964CE"/>
    <w:rsid w:val="008A288F"/>
    <w:rsid w:val="008A33CB"/>
    <w:rsid w:val="008A3B23"/>
    <w:rsid w:val="008A3DC5"/>
    <w:rsid w:val="008A77D9"/>
    <w:rsid w:val="008A785A"/>
    <w:rsid w:val="008B0D4F"/>
    <w:rsid w:val="008B3AB1"/>
    <w:rsid w:val="008B6257"/>
    <w:rsid w:val="008B6678"/>
    <w:rsid w:val="008C0B2F"/>
    <w:rsid w:val="008C353A"/>
    <w:rsid w:val="008C5156"/>
    <w:rsid w:val="008C533D"/>
    <w:rsid w:val="008C7F73"/>
    <w:rsid w:val="008D24CB"/>
    <w:rsid w:val="008D30A7"/>
    <w:rsid w:val="008D3353"/>
    <w:rsid w:val="008D3EC7"/>
    <w:rsid w:val="008D7155"/>
    <w:rsid w:val="008D73DA"/>
    <w:rsid w:val="008E55D3"/>
    <w:rsid w:val="008E6472"/>
    <w:rsid w:val="008E7D4E"/>
    <w:rsid w:val="008F48DA"/>
    <w:rsid w:val="008F5750"/>
    <w:rsid w:val="008F623A"/>
    <w:rsid w:val="0090450E"/>
    <w:rsid w:val="00912476"/>
    <w:rsid w:val="00912979"/>
    <w:rsid w:val="009132D1"/>
    <w:rsid w:val="00921CA8"/>
    <w:rsid w:val="00924022"/>
    <w:rsid w:val="00924848"/>
    <w:rsid w:val="009302FB"/>
    <w:rsid w:val="00932693"/>
    <w:rsid w:val="00934CCB"/>
    <w:rsid w:val="00942FA2"/>
    <w:rsid w:val="009433A7"/>
    <w:rsid w:val="00947EBD"/>
    <w:rsid w:val="00951D4B"/>
    <w:rsid w:val="00954A69"/>
    <w:rsid w:val="00955E88"/>
    <w:rsid w:val="00956664"/>
    <w:rsid w:val="00957CA3"/>
    <w:rsid w:val="0098735B"/>
    <w:rsid w:val="00993A83"/>
    <w:rsid w:val="009951A4"/>
    <w:rsid w:val="009A046A"/>
    <w:rsid w:val="009A3817"/>
    <w:rsid w:val="009B1490"/>
    <w:rsid w:val="009B2A08"/>
    <w:rsid w:val="009B3971"/>
    <w:rsid w:val="009B7A0C"/>
    <w:rsid w:val="009C0DBA"/>
    <w:rsid w:val="009D38CF"/>
    <w:rsid w:val="009D5C27"/>
    <w:rsid w:val="009D6A4D"/>
    <w:rsid w:val="009D7B4E"/>
    <w:rsid w:val="009E1117"/>
    <w:rsid w:val="009E12F2"/>
    <w:rsid w:val="009E47A8"/>
    <w:rsid w:val="009E50CB"/>
    <w:rsid w:val="009F0699"/>
    <w:rsid w:val="009F139C"/>
    <w:rsid w:val="009F25ED"/>
    <w:rsid w:val="009F3704"/>
    <w:rsid w:val="009F55C7"/>
    <w:rsid w:val="00A1385A"/>
    <w:rsid w:val="00A17A01"/>
    <w:rsid w:val="00A17A07"/>
    <w:rsid w:val="00A214D0"/>
    <w:rsid w:val="00A23BAB"/>
    <w:rsid w:val="00A24B40"/>
    <w:rsid w:val="00A2757F"/>
    <w:rsid w:val="00A3292D"/>
    <w:rsid w:val="00A346B2"/>
    <w:rsid w:val="00A34D0A"/>
    <w:rsid w:val="00A34F18"/>
    <w:rsid w:val="00A358BC"/>
    <w:rsid w:val="00A36AB5"/>
    <w:rsid w:val="00A36D85"/>
    <w:rsid w:val="00A41875"/>
    <w:rsid w:val="00A4199B"/>
    <w:rsid w:val="00A44490"/>
    <w:rsid w:val="00A5082E"/>
    <w:rsid w:val="00A5743F"/>
    <w:rsid w:val="00A64A8E"/>
    <w:rsid w:val="00A64AAE"/>
    <w:rsid w:val="00A709DE"/>
    <w:rsid w:val="00A77962"/>
    <w:rsid w:val="00A849CA"/>
    <w:rsid w:val="00A9148F"/>
    <w:rsid w:val="00A92B6C"/>
    <w:rsid w:val="00A97C19"/>
    <w:rsid w:val="00AB1B25"/>
    <w:rsid w:val="00AB47C1"/>
    <w:rsid w:val="00AC2708"/>
    <w:rsid w:val="00AC74B1"/>
    <w:rsid w:val="00AC77F4"/>
    <w:rsid w:val="00AD37AD"/>
    <w:rsid w:val="00AE5603"/>
    <w:rsid w:val="00AF6B5D"/>
    <w:rsid w:val="00AF795E"/>
    <w:rsid w:val="00B00A61"/>
    <w:rsid w:val="00B0100E"/>
    <w:rsid w:val="00B03281"/>
    <w:rsid w:val="00B0619F"/>
    <w:rsid w:val="00B077D5"/>
    <w:rsid w:val="00B113BF"/>
    <w:rsid w:val="00B13560"/>
    <w:rsid w:val="00B2095D"/>
    <w:rsid w:val="00B31739"/>
    <w:rsid w:val="00B31BAA"/>
    <w:rsid w:val="00B371F6"/>
    <w:rsid w:val="00B40398"/>
    <w:rsid w:val="00B40895"/>
    <w:rsid w:val="00B44143"/>
    <w:rsid w:val="00B44C1E"/>
    <w:rsid w:val="00B522C7"/>
    <w:rsid w:val="00B52768"/>
    <w:rsid w:val="00B55EAC"/>
    <w:rsid w:val="00B57E9E"/>
    <w:rsid w:val="00B661A6"/>
    <w:rsid w:val="00B67D2B"/>
    <w:rsid w:val="00B73009"/>
    <w:rsid w:val="00B75E22"/>
    <w:rsid w:val="00B76269"/>
    <w:rsid w:val="00B77023"/>
    <w:rsid w:val="00B779E3"/>
    <w:rsid w:val="00B8067E"/>
    <w:rsid w:val="00B825E6"/>
    <w:rsid w:val="00B82DD4"/>
    <w:rsid w:val="00B87C3D"/>
    <w:rsid w:val="00B90C62"/>
    <w:rsid w:val="00B9113A"/>
    <w:rsid w:val="00B94F42"/>
    <w:rsid w:val="00B9540A"/>
    <w:rsid w:val="00BA297C"/>
    <w:rsid w:val="00BA378F"/>
    <w:rsid w:val="00BA54AD"/>
    <w:rsid w:val="00BA7124"/>
    <w:rsid w:val="00BB2084"/>
    <w:rsid w:val="00BB2F33"/>
    <w:rsid w:val="00BB3BF0"/>
    <w:rsid w:val="00BB43DE"/>
    <w:rsid w:val="00BB7AD7"/>
    <w:rsid w:val="00BC1955"/>
    <w:rsid w:val="00BD2BF2"/>
    <w:rsid w:val="00BD4F66"/>
    <w:rsid w:val="00BE013C"/>
    <w:rsid w:val="00BE2408"/>
    <w:rsid w:val="00BE51D7"/>
    <w:rsid w:val="00BF30FF"/>
    <w:rsid w:val="00C02D53"/>
    <w:rsid w:val="00C03DF0"/>
    <w:rsid w:val="00C07B18"/>
    <w:rsid w:val="00C17588"/>
    <w:rsid w:val="00C2116F"/>
    <w:rsid w:val="00C21F38"/>
    <w:rsid w:val="00C230CD"/>
    <w:rsid w:val="00C258A2"/>
    <w:rsid w:val="00C31E2D"/>
    <w:rsid w:val="00C33871"/>
    <w:rsid w:val="00C340F7"/>
    <w:rsid w:val="00C34A47"/>
    <w:rsid w:val="00C34E67"/>
    <w:rsid w:val="00C36F84"/>
    <w:rsid w:val="00C4047E"/>
    <w:rsid w:val="00C41CF4"/>
    <w:rsid w:val="00C449E2"/>
    <w:rsid w:val="00C47452"/>
    <w:rsid w:val="00C47497"/>
    <w:rsid w:val="00C477A7"/>
    <w:rsid w:val="00C53E62"/>
    <w:rsid w:val="00C5725B"/>
    <w:rsid w:val="00C618F2"/>
    <w:rsid w:val="00C65A80"/>
    <w:rsid w:val="00C67A21"/>
    <w:rsid w:val="00C67ED9"/>
    <w:rsid w:val="00C727C1"/>
    <w:rsid w:val="00C73AA9"/>
    <w:rsid w:val="00C76028"/>
    <w:rsid w:val="00C83CF4"/>
    <w:rsid w:val="00C84198"/>
    <w:rsid w:val="00C92521"/>
    <w:rsid w:val="00C94990"/>
    <w:rsid w:val="00C9507F"/>
    <w:rsid w:val="00C96575"/>
    <w:rsid w:val="00CA0A9E"/>
    <w:rsid w:val="00CA24F0"/>
    <w:rsid w:val="00CA5560"/>
    <w:rsid w:val="00CA6702"/>
    <w:rsid w:val="00CD43C8"/>
    <w:rsid w:val="00CD62BE"/>
    <w:rsid w:val="00CD6F54"/>
    <w:rsid w:val="00CE0C2A"/>
    <w:rsid w:val="00CF0165"/>
    <w:rsid w:val="00CF0A25"/>
    <w:rsid w:val="00CF32DF"/>
    <w:rsid w:val="00D0324D"/>
    <w:rsid w:val="00D060AF"/>
    <w:rsid w:val="00D133EA"/>
    <w:rsid w:val="00D14632"/>
    <w:rsid w:val="00D16897"/>
    <w:rsid w:val="00D16DC7"/>
    <w:rsid w:val="00D1725D"/>
    <w:rsid w:val="00D201C5"/>
    <w:rsid w:val="00D21568"/>
    <w:rsid w:val="00D321EF"/>
    <w:rsid w:val="00D359B8"/>
    <w:rsid w:val="00D36156"/>
    <w:rsid w:val="00D3662D"/>
    <w:rsid w:val="00D45051"/>
    <w:rsid w:val="00D46ADE"/>
    <w:rsid w:val="00D4718E"/>
    <w:rsid w:val="00D477D6"/>
    <w:rsid w:val="00D52930"/>
    <w:rsid w:val="00D670A9"/>
    <w:rsid w:val="00D70952"/>
    <w:rsid w:val="00D70D37"/>
    <w:rsid w:val="00D80179"/>
    <w:rsid w:val="00D8102E"/>
    <w:rsid w:val="00D829D2"/>
    <w:rsid w:val="00D83D50"/>
    <w:rsid w:val="00D8683A"/>
    <w:rsid w:val="00D92DE1"/>
    <w:rsid w:val="00D96231"/>
    <w:rsid w:val="00DA35F0"/>
    <w:rsid w:val="00DB75CC"/>
    <w:rsid w:val="00DC1F5A"/>
    <w:rsid w:val="00DC66E1"/>
    <w:rsid w:val="00DD09DE"/>
    <w:rsid w:val="00DD551E"/>
    <w:rsid w:val="00DD7D99"/>
    <w:rsid w:val="00DE5AB7"/>
    <w:rsid w:val="00DF13DA"/>
    <w:rsid w:val="00DF2241"/>
    <w:rsid w:val="00DF2C92"/>
    <w:rsid w:val="00DF60E9"/>
    <w:rsid w:val="00E00370"/>
    <w:rsid w:val="00E017F7"/>
    <w:rsid w:val="00E0675D"/>
    <w:rsid w:val="00E1450B"/>
    <w:rsid w:val="00E14EFE"/>
    <w:rsid w:val="00E16D62"/>
    <w:rsid w:val="00E17522"/>
    <w:rsid w:val="00E22CA9"/>
    <w:rsid w:val="00E2458D"/>
    <w:rsid w:val="00E24DCF"/>
    <w:rsid w:val="00E26024"/>
    <w:rsid w:val="00E2686C"/>
    <w:rsid w:val="00E27741"/>
    <w:rsid w:val="00E3080B"/>
    <w:rsid w:val="00E31B94"/>
    <w:rsid w:val="00E32628"/>
    <w:rsid w:val="00E32D5A"/>
    <w:rsid w:val="00E511AC"/>
    <w:rsid w:val="00E620B5"/>
    <w:rsid w:val="00E66897"/>
    <w:rsid w:val="00E713DD"/>
    <w:rsid w:val="00E733B9"/>
    <w:rsid w:val="00E73A7E"/>
    <w:rsid w:val="00E73AF2"/>
    <w:rsid w:val="00E73B4A"/>
    <w:rsid w:val="00E766ED"/>
    <w:rsid w:val="00E7782B"/>
    <w:rsid w:val="00E77E0C"/>
    <w:rsid w:val="00E83B7F"/>
    <w:rsid w:val="00E864BB"/>
    <w:rsid w:val="00E86FD9"/>
    <w:rsid w:val="00E96570"/>
    <w:rsid w:val="00E9685B"/>
    <w:rsid w:val="00E97D91"/>
    <w:rsid w:val="00EA0FF8"/>
    <w:rsid w:val="00EA73E5"/>
    <w:rsid w:val="00EB0133"/>
    <w:rsid w:val="00EC1E5C"/>
    <w:rsid w:val="00EC1F67"/>
    <w:rsid w:val="00EC34F4"/>
    <w:rsid w:val="00EC63E4"/>
    <w:rsid w:val="00EC6C19"/>
    <w:rsid w:val="00EC6C4A"/>
    <w:rsid w:val="00ED5BED"/>
    <w:rsid w:val="00ED7E1B"/>
    <w:rsid w:val="00EE42DC"/>
    <w:rsid w:val="00EF0D2A"/>
    <w:rsid w:val="00EF489C"/>
    <w:rsid w:val="00F045D0"/>
    <w:rsid w:val="00F07907"/>
    <w:rsid w:val="00F125C6"/>
    <w:rsid w:val="00F155FB"/>
    <w:rsid w:val="00F168C8"/>
    <w:rsid w:val="00F20921"/>
    <w:rsid w:val="00F21A0F"/>
    <w:rsid w:val="00F278DB"/>
    <w:rsid w:val="00F27EDA"/>
    <w:rsid w:val="00F333B5"/>
    <w:rsid w:val="00F34F2D"/>
    <w:rsid w:val="00F3570E"/>
    <w:rsid w:val="00F37F5B"/>
    <w:rsid w:val="00F472AE"/>
    <w:rsid w:val="00F47BDF"/>
    <w:rsid w:val="00F547FF"/>
    <w:rsid w:val="00F605DC"/>
    <w:rsid w:val="00F65B0E"/>
    <w:rsid w:val="00F7328A"/>
    <w:rsid w:val="00F7679D"/>
    <w:rsid w:val="00F85838"/>
    <w:rsid w:val="00F907EF"/>
    <w:rsid w:val="00F93911"/>
    <w:rsid w:val="00FA2728"/>
    <w:rsid w:val="00FA42BF"/>
    <w:rsid w:val="00FB2854"/>
    <w:rsid w:val="00FB55CA"/>
    <w:rsid w:val="00FC0BD8"/>
    <w:rsid w:val="00FC39DE"/>
    <w:rsid w:val="00FC41A1"/>
    <w:rsid w:val="00FC5D41"/>
    <w:rsid w:val="00FC665E"/>
    <w:rsid w:val="00FC6E01"/>
    <w:rsid w:val="00FD73E4"/>
    <w:rsid w:val="00FE3273"/>
    <w:rsid w:val="00FE38BA"/>
    <w:rsid w:val="00FE75FA"/>
    <w:rsid w:val="00FF0201"/>
    <w:rsid w:val="00FF161C"/>
    <w:rsid w:val="00FF50B0"/>
    <w:rsid w:val="00FF750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CE13F3"/>
  <w15:chartTrackingRefBased/>
  <w15:docId w15:val="{8E8877B9-4B72-4240-8C3B-7FA3B4E41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90C62"/>
    <w:pPr>
      <w:spacing w:after="0" w:line="240" w:lineRule="auto"/>
    </w:pPr>
    <w:rPr>
      <w:rFonts w:ascii="Times" w:eastAsia="Batang" w:hAnsi="Times" w:cs="Times New Roman"/>
      <w:sz w:val="20"/>
      <w:szCs w:val="24"/>
      <w:lang w:val="en-GB" w:eastAsia="en-US"/>
    </w:rPr>
  </w:style>
  <w:style w:type="paragraph" w:styleId="1">
    <w:name w:val="heading 1"/>
    <w:basedOn w:val="a"/>
    <w:next w:val="a"/>
    <w:link w:val="10"/>
    <w:uiPriority w:val="9"/>
    <w:qFormat/>
    <w:rsid w:val="005F7FB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B67D2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2"/>
    <w:next w:val="a"/>
    <w:link w:val="30"/>
    <w:semiHidden/>
    <w:unhideWhenUsed/>
    <w:qFormat/>
    <w:rsid w:val="00B67D2B"/>
    <w:pPr>
      <w:overflowPunct w:val="0"/>
      <w:autoSpaceDE w:val="0"/>
      <w:autoSpaceDN w:val="0"/>
      <w:adjustRightInd w:val="0"/>
      <w:spacing w:before="120" w:after="180"/>
      <w:ind w:left="1134" w:hanging="1134"/>
      <w:outlineLvl w:val="2"/>
    </w:pPr>
    <w:rPr>
      <w:rFonts w:ascii="Arial" w:eastAsia="Times New Roman" w:hAnsi="Arial" w:cs="Times New Roman"/>
      <w:color w:val="auto"/>
      <w:sz w:val="28"/>
      <w:szCs w:val="20"/>
      <w:lang w:eastAsia="en-GB"/>
    </w:rPr>
  </w:style>
  <w:style w:type="paragraph" w:styleId="5">
    <w:name w:val="heading 5"/>
    <w:basedOn w:val="a"/>
    <w:next w:val="a"/>
    <w:link w:val="50"/>
    <w:uiPriority w:val="9"/>
    <w:semiHidden/>
    <w:unhideWhenUsed/>
    <w:qFormat/>
    <w:rsid w:val="00C340F7"/>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B90C62"/>
    <w:pPr>
      <w:tabs>
        <w:tab w:val="center" w:pos="4320"/>
        <w:tab w:val="right" w:pos="8640"/>
      </w:tabs>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B90C62"/>
  </w:style>
  <w:style w:type="paragraph" w:styleId="a5">
    <w:name w:val="footer"/>
    <w:basedOn w:val="a"/>
    <w:link w:val="a6"/>
    <w:uiPriority w:val="99"/>
    <w:unhideWhenUsed/>
    <w:rsid w:val="00B90C62"/>
    <w:pPr>
      <w:tabs>
        <w:tab w:val="center" w:pos="4320"/>
        <w:tab w:val="right" w:pos="8640"/>
      </w:tabs>
    </w:pPr>
  </w:style>
  <w:style w:type="character" w:customStyle="1" w:styleId="a6">
    <w:name w:val="頁尾 字元"/>
    <w:basedOn w:val="a0"/>
    <w:link w:val="a5"/>
    <w:uiPriority w:val="99"/>
    <w:rsid w:val="00B90C62"/>
  </w:style>
  <w:style w:type="character" w:styleId="a7">
    <w:name w:val="Hyperlink"/>
    <w:uiPriority w:val="99"/>
    <w:rsid w:val="00B90C62"/>
    <w:rPr>
      <w:color w:val="0000FF"/>
      <w:u w:val="single"/>
    </w:rPr>
  </w:style>
  <w:style w:type="paragraph" w:styleId="a8">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목록 단락,Plan"/>
    <w:basedOn w:val="a"/>
    <w:link w:val="a9"/>
    <w:uiPriority w:val="34"/>
    <w:qFormat/>
    <w:rsid w:val="00B90C62"/>
    <w:pPr>
      <w:ind w:leftChars="400" w:left="840"/>
    </w:pPr>
    <w:rPr>
      <w:lang w:eastAsia="x-none"/>
    </w:rPr>
  </w:style>
  <w:style w:type="character" w:customStyle="1" w:styleId="a9">
    <w:name w:val="清單段落 字元"/>
    <w:aliases w:val="- Bullets 字元,Lista1 字元,?? ?? 字元,????? 字元,???? 字元,列出段落1 字元,中等深浅网格 1 - 着色 21 字元,¥¡¡¡¡ì¬º¥¹¥È¶ÎÂä 字元,ÁÐ³ö¶ÎÂä 字元,列表段落1 字元,—ño’i—Ž 字元,¥ê¥¹¥È¶ÎÂä 字元,列表段落 字元,1st level - Bullet List Paragraph 字元,Lettre d'introduction 字元,Paragrafo elenco 字元,목록단락 字元"/>
    <w:link w:val="a8"/>
    <w:uiPriority w:val="34"/>
    <w:qFormat/>
    <w:rsid w:val="00B90C62"/>
    <w:rPr>
      <w:rFonts w:ascii="Times" w:eastAsia="Batang" w:hAnsi="Times" w:cs="Times New Roman"/>
      <w:sz w:val="20"/>
      <w:szCs w:val="24"/>
      <w:lang w:val="en-GB" w:eastAsia="x-none"/>
    </w:rPr>
  </w:style>
  <w:style w:type="character" w:customStyle="1" w:styleId="30">
    <w:name w:val="標題 3 字元"/>
    <w:basedOn w:val="a0"/>
    <w:link w:val="3"/>
    <w:semiHidden/>
    <w:rsid w:val="00B67D2B"/>
    <w:rPr>
      <w:rFonts w:ascii="Arial" w:eastAsia="Times New Roman" w:hAnsi="Arial" w:cs="Times New Roman"/>
      <w:sz w:val="28"/>
      <w:szCs w:val="20"/>
      <w:lang w:val="en-GB" w:eastAsia="en-GB"/>
    </w:rPr>
  </w:style>
  <w:style w:type="character" w:customStyle="1" w:styleId="20">
    <w:name w:val="標題 2 字元"/>
    <w:basedOn w:val="a0"/>
    <w:link w:val="2"/>
    <w:uiPriority w:val="9"/>
    <w:semiHidden/>
    <w:rsid w:val="00B67D2B"/>
    <w:rPr>
      <w:rFonts w:asciiTheme="majorHAnsi" w:eastAsiaTheme="majorEastAsia" w:hAnsiTheme="majorHAnsi" w:cstheme="majorBidi"/>
      <w:color w:val="2E74B5" w:themeColor="accent1" w:themeShade="BF"/>
      <w:sz w:val="26"/>
      <w:szCs w:val="26"/>
      <w:lang w:val="en-GB" w:eastAsia="en-US"/>
    </w:rPr>
  </w:style>
  <w:style w:type="character" w:customStyle="1" w:styleId="TALCar">
    <w:name w:val="TAL Car"/>
    <w:basedOn w:val="a0"/>
    <w:link w:val="TAL"/>
    <w:qFormat/>
    <w:locked/>
    <w:rsid w:val="00764D78"/>
    <w:rPr>
      <w:rFonts w:ascii="Arial" w:hAnsi="Arial" w:cs="Arial"/>
      <w:lang w:eastAsia="ja-JP"/>
    </w:rPr>
  </w:style>
  <w:style w:type="paragraph" w:customStyle="1" w:styleId="TAL">
    <w:name w:val="TAL"/>
    <w:basedOn w:val="a"/>
    <w:link w:val="TALCar"/>
    <w:qFormat/>
    <w:rsid w:val="00764D78"/>
    <w:pPr>
      <w:keepNext/>
      <w:overflowPunct w:val="0"/>
      <w:autoSpaceDE w:val="0"/>
      <w:autoSpaceDN w:val="0"/>
    </w:pPr>
    <w:rPr>
      <w:rFonts w:ascii="Arial" w:eastAsiaTheme="minorEastAsia" w:hAnsi="Arial" w:cs="Arial"/>
      <w:sz w:val="22"/>
      <w:szCs w:val="22"/>
      <w:lang w:val="en-US" w:eastAsia="ja-JP"/>
    </w:rPr>
  </w:style>
  <w:style w:type="character" w:styleId="aa">
    <w:name w:val="Placeholder Text"/>
    <w:basedOn w:val="a0"/>
    <w:uiPriority w:val="99"/>
    <w:semiHidden/>
    <w:rsid w:val="00AD37AD"/>
    <w:rPr>
      <w:color w:val="808080"/>
    </w:rPr>
  </w:style>
  <w:style w:type="character" w:styleId="ab">
    <w:name w:val="annotation reference"/>
    <w:qFormat/>
    <w:rsid w:val="00B44143"/>
    <w:rPr>
      <w:sz w:val="16"/>
      <w:szCs w:val="16"/>
    </w:rPr>
  </w:style>
  <w:style w:type="character" w:customStyle="1" w:styleId="10">
    <w:name w:val="標題 1 字元"/>
    <w:basedOn w:val="a0"/>
    <w:link w:val="1"/>
    <w:uiPriority w:val="9"/>
    <w:rsid w:val="005F7FBB"/>
    <w:rPr>
      <w:rFonts w:asciiTheme="majorHAnsi" w:eastAsiaTheme="majorEastAsia" w:hAnsiTheme="majorHAnsi" w:cstheme="majorBidi"/>
      <w:color w:val="2E74B5" w:themeColor="accent1" w:themeShade="BF"/>
      <w:sz w:val="32"/>
      <w:szCs w:val="32"/>
      <w:lang w:val="en-GB" w:eastAsia="en-US"/>
    </w:rPr>
  </w:style>
  <w:style w:type="paragraph" w:customStyle="1" w:styleId="References">
    <w:name w:val="References"/>
    <w:basedOn w:val="a"/>
    <w:next w:val="a"/>
    <w:rsid w:val="005A2660"/>
    <w:pPr>
      <w:numPr>
        <w:numId w:val="2"/>
      </w:numPr>
      <w:tabs>
        <w:tab w:val="clear" w:pos="360"/>
        <w:tab w:val="num" w:pos="432"/>
      </w:tabs>
      <w:autoSpaceDE w:val="0"/>
      <w:autoSpaceDN w:val="0"/>
      <w:snapToGrid w:val="0"/>
      <w:spacing w:after="60"/>
      <w:ind w:left="432" w:hanging="432"/>
    </w:pPr>
    <w:rPr>
      <w:rFonts w:ascii="Times New Roman" w:eastAsia="SimSun" w:hAnsi="Times New Roman"/>
      <w:szCs w:val="16"/>
      <w:lang w:val="en-US"/>
    </w:rPr>
  </w:style>
  <w:style w:type="paragraph" w:styleId="ac">
    <w:name w:val="Body Text"/>
    <w:basedOn w:val="a"/>
    <w:link w:val="ad"/>
    <w:qFormat/>
    <w:rsid w:val="00C73AA9"/>
    <w:pPr>
      <w:spacing w:after="120" w:line="360" w:lineRule="auto"/>
      <w:jc w:val="both"/>
    </w:pPr>
    <w:rPr>
      <w:rFonts w:ascii="Times New Roman" w:eastAsiaTheme="minorEastAsia" w:hAnsi="Times New Roman"/>
      <w:szCs w:val="20"/>
      <w:lang w:val="en-US" w:eastAsia="zh-CN"/>
    </w:rPr>
  </w:style>
  <w:style w:type="character" w:customStyle="1" w:styleId="ad">
    <w:name w:val="本文 字元"/>
    <w:basedOn w:val="a0"/>
    <w:link w:val="ac"/>
    <w:qFormat/>
    <w:rsid w:val="00C73AA9"/>
    <w:rPr>
      <w:rFonts w:ascii="Times New Roman" w:hAnsi="Times New Roman" w:cs="Times New Roman"/>
      <w:sz w:val="20"/>
      <w:szCs w:val="20"/>
      <w:lang w:eastAsia="zh-CN"/>
    </w:rPr>
  </w:style>
  <w:style w:type="character" w:customStyle="1" w:styleId="50">
    <w:name w:val="標題 5 字元"/>
    <w:basedOn w:val="a0"/>
    <w:link w:val="5"/>
    <w:uiPriority w:val="9"/>
    <w:semiHidden/>
    <w:rsid w:val="00C340F7"/>
    <w:rPr>
      <w:rFonts w:asciiTheme="majorHAnsi" w:eastAsiaTheme="majorEastAsia" w:hAnsiTheme="majorHAnsi" w:cstheme="majorBidi"/>
      <w:color w:val="2E74B5" w:themeColor="accent1" w:themeShade="BF"/>
      <w:sz w:val="20"/>
      <w:szCs w:val="24"/>
      <w:lang w:val="en-GB" w:eastAsia="en-US"/>
    </w:rPr>
  </w:style>
  <w:style w:type="paragraph" w:customStyle="1" w:styleId="TAH">
    <w:name w:val="TAH"/>
    <w:basedOn w:val="TAC"/>
    <w:link w:val="TAHCar"/>
    <w:qFormat/>
    <w:rsid w:val="00C340F7"/>
    <w:rPr>
      <w:b/>
    </w:rPr>
  </w:style>
  <w:style w:type="paragraph" w:customStyle="1" w:styleId="TAC">
    <w:name w:val="TAC"/>
    <w:basedOn w:val="TAL"/>
    <w:link w:val="TACChar"/>
    <w:qFormat/>
    <w:rsid w:val="00C340F7"/>
    <w:pPr>
      <w:keepLines/>
      <w:overflowPunct/>
      <w:autoSpaceDE/>
      <w:autoSpaceDN/>
      <w:jc w:val="center"/>
    </w:pPr>
    <w:rPr>
      <w:rFonts w:eastAsia="SimSun" w:cs="Times New Roman"/>
      <w:sz w:val="18"/>
      <w:szCs w:val="20"/>
      <w:lang w:val="en-GB" w:eastAsia="en-US"/>
    </w:rPr>
  </w:style>
  <w:style w:type="character" w:customStyle="1" w:styleId="TACChar">
    <w:name w:val="TAC Char"/>
    <w:link w:val="TAC"/>
    <w:qFormat/>
    <w:rsid w:val="00C340F7"/>
    <w:rPr>
      <w:rFonts w:ascii="Arial" w:eastAsia="SimSun" w:hAnsi="Arial" w:cs="Times New Roman"/>
      <w:sz w:val="18"/>
      <w:szCs w:val="20"/>
      <w:lang w:val="en-GB" w:eastAsia="en-US"/>
    </w:rPr>
  </w:style>
  <w:style w:type="character" w:customStyle="1" w:styleId="TAHCar">
    <w:name w:val="TAH Car"/>
    <w:link w:val="TAH"/>
    <w:qFormat/>
    <w:rsid w:val="00C340F7"/>
    <w:rPr>
      <w:rFonts w:ascii="Arial" w:eastAsia="SimSun" w:hAnsi="Arial" w:cs="Times New Roman"/>
      <w:b/>
      <w:sz w:val="18"/>
      <w:szCs w:val="20"/>
      <w:lang w:val="en-GB" w:eastAsia="en-US"/>
    </w:rPr>
  </w:style>
  <w:style w:type="paragraph" w:customStyle="1" w:styleId="B1">
    <w:name w:val="B1"/>
    <w:basedOn w:val="a"/>
    <w:link w:val="B1Char"/>
    <w:qFormat/>
    <w:rsid w:val="00C340F7"/>
    <w:pPr>
      <w:spacing w:after="180"/>
      <w:ind w:left="568" w:hanging="284"/>
    </w:pPr>
    <w:rPr>
      <w:rFonts w:ascii="Times New Roman" w:eastAsia="SimSun" w:hAnsi="Times New Roman"/>
      <w:szCs w:val="20"/>
    </w:rPr>
  </w:style>
  <w:style w:type="character" w:customStyle="1" w:styleId="B1Char">
    <w:name w:val="B1 Char"/>
    <w:link w:val="B1"/>
    <w:qFormat/>
    <w:rsid w:val="00C340F7"/>
    <w:rPr>
      <w:rFonts w:ascii="Times New Roman" w:eastAsia="SimSun" w:hAnsi="Times New Roman" w:cs="Times New Roman"/>
      <w:sz w:val="20"/>
      <w:szCs w:val="20"/>
      <w:lang w:val="en-GB" w:eastAsia="en-US"/>
    </w:rPr>
  </w:style>
  <w:style w:type="paragraph" w:customStyle="1" w:styleId="TH">
    <w:name w:val="TH"/>
    <w:basedOn w:val="a"/>
    <w:link w:val="THChar"/>
    <w:qFormat/>
    <w:rsid w:val="00C340F7"/>
    <w:pPr>
      <w:keepNext/>
      <w:keepLines/>
      <w:spacing w:before="60" w:after="180"/>
      <w:jc w:val="center"/>
    </w:pPr>
    <w:rPr>
      <w:rFonts w:ascii="Arial" w:eastAsia="SimSun" w:hAnsi="Arial"/>
      <w:b/>
      <w:szCs w:val="20"/>
    </w:rPr>
  </w:style>
  <w:style w:type="character" w:customStyle="1" w:styleId="THChar">
    <w:name w:val="TH Char"/>
    <w:link w:val="TH"/>
    <w:qFormat/>
    <w:rsid w:val="00C340F7"/>
    <w:rPr>
      <w:rFonts w:ascii="Arial" w:eastAsia="SimSun" w:hAnsi="Arial" w:cs="Times New Roman"/>
      <w:b/>
      <w:sz w:val="20"/>
      <w:szCs w:val="20"/>
      <w:lang w:val="en-GB" w:eastAsia="en-US"/>
    </w:rPr>
  </w:style>
  <w:style w:type="paragraph" w:customStyle="1" w:styleId="TAN">
    <w:name w:val="TAN"/>
    <w:basedOn w:val="TAL"/>
    <w:link w:val="TANChar"/>
    <w:qFormat/>
    <w:rsid w:val="00C340F7"/>
    <w:pPr>
      <w:keepLines/>
      <w:overflowPunct/>
      <w:autoSpaceDE/>
      <w:autoSpaceDN/>
      <w:ind w:left="851" w:hanging="851"/>
    </w:pPr>
    <w:rPr>
      <w:rFonts w:eastAsia="SimSun" w:cs="Times New Roman"/>
      <w:sz w:val="18"/>
      <w:szCs w:val="20"/>
      <w:lang w:val="en-GB" w:eastAsia="en-US"/>
    </w:rPr>
  </w:style>
  <w:style w:type="character" w:customStyle="1" w:styleId="TANChar">
    <w:name w:val="TAN Char"/>
    <w:link w:val="TAN"/>
    <w:qFormat/>
    <w:rsid w:val="00C340F7"/>
    <w:rPr>
      <w:rFonts w:ascii="Arial" w:eastAsia="SimSun" w:hAnsi="Arial" w:cs="Times New Roman"/>
      <w:sz w:val="18"/>
      <w:szCs w:val="20"/>
      <w:lang w:val="en-GB" w:eastAsia="en-US"/>
    </w:rPr>
  </w:style>
  <w:style w:type="paragraph" w:customStyle="1" w:styleId="B2">
    <w:name w:val="B2"/>
    <w:basedOn w:val="a"/>
    <w:link w:val="B2Char"/>
    <w:qFormat/>
    <w:rsid w:val="00C340F7"/>
    <w:pPr>
      <w:spacing w:after="180"/>
      <w:ind w:left="851" w:hanging="284"/>
    </w:pPr>
    <w:rPr>
      <w:rFonts w:ascii="Times New Roman" w:eastAsia="SimSun" w:hAnsi="Times New Roman"/>
      <w:szCs w:val="20"/>
    </w:rPr>
  </w:style>
  <w:style w:type="character" w:customStyle="1" w:styleId="B2Char">
    <w:name w:val="B2 Char"/>
    <w:link w:val="B2"/>
    <w:qFormat/>
    <w:rsid w:val="00C340F7"/>
    <w:rPr>
      <w:rFonts w:ascii="Times New Roman" w:eastAsia="SimSun" w:hAnsi="Times New Roman" w:cs="Times New Roman"/>
      <w:sz w:val="20"/>
      <w:szCs w:val="20"/>
      <w:lang w:val="en-GB" w:eastAsia="en-US"/>
    </w:rPr>
  </w:style>
  <w:style w:type="paragraph" w:customStyle="1" w:styleId="B3">
    <w:name w:val="B3"/>
    <w:basedOn w:val="a"/>
    <w:link w:val="B3Char"/>
    <w:qFormat/>
    <w:rsid w:val="00C340F7"/>
    <w:pPr>
      <w:spacing w:after="180"/>
      <w:ind w:left="1135" w:hanging="284"/>
    </w:pPr>
    <w:rPr>
      <w:rFonts w:ascii="Times New Roman" w:eastAsia="SimSun" w:hAnsi="Times New Roman"/>
      <w:szCs w:val="20"/>
    </w:rPr>
  </w:style>
  <w:style w:type="character" w:customStyle="1" w:styleId="B3Char">
    <w:name w:val="B3 Char"/>
    <w:link w:val="B3"/>
    <w:qFormat/>
    <w:locked/>
    <w:rsid w:val="00C340F7"/>
    <w:rPr>
      <w:rFonts w:ascii="Times New Roman" w:eastAsia="SimSun" w:hAnsi="Times New Roman" w:cs="Times New Roman"/>
      <w:sz w:val="20"/>
      <w:szCs w:val="20"/>
      <w:lang w:val="en-GB" w:eastAsia="en-US"/>
    </w:rPr>
  </w:style>
  <w:style w:type="character" w:styleId="ae">
    <w:name w:val="Emphasis"/>
    <w:uiPriority w:val="20"/>
    <w:qFormat/>
    <w:rsid w:val="000E3BAF"/>
    <w:rPr>
      <w:i/>
      <w:iCs/>
    </w:rPr>
  </w:style>
  <w:style w:type="paragraph" w:styleId="Web">
    <w:name w:val="Normal (Web)"/>
    <w:basedOn w:val="a"/>
    <w:uiPriority w:val="99"/>
    <w:semiHidden/>
    <w:unhideWhenUsed/>
    <w:rsid w:val="008B6678"/>
    <w:pPr>
      <w:spacing w:before="100" w:beforeAutospacing="1" w:after="100" w:afterAutospacing="1"/>
    </w:pPr>
    <w:rPr>
      <w:rFonts w:ascii="新細明體" w:eastAsia="新細明體" w:hAnsi="新細明體" w:cs="新細明體"/>
      <w:sz w:val="24"/>
      <w:lang w:val="en-US"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810408">
      <w:bodyDiv w:val="1"/>
      <w:marLeft w:val="0"/>
      <w:marRight w:val="0"/>
      <w:marTop w:val="0"/>
      <w:marBottom w:val="0"/>
      <w:divBdr>
        <w:top w:val="none" w:sz="0" w:space="0" w:color="auto"/>
        <w:left w:val="none" w:sz="0" w:space="0" w:color="auto"/>
        <w:bottom w:val="none" w:sz="0" w:space="0" w:color="auto"/>
        <w:right w:val="none" w:sz="0" w:space="0" w:color="auto"/>
      </w:divBdr>
    </w:div>
    <w:div w:id="433552354">
      <w:bodyDiv w:val="1"/>
      <w:marLeft w:val="0"/>
      <w:marRight w:val="0"/>
      <w:marTop w:val="0"/>
      <w:marBottom w:val="0"/>
      <w:divBdr>
        <w:top w:val="none" w:sz="0" w:space="0" w:color="auto"/>
        <w:left w:val="none" w:sz="0" w:space="0" w:color="auto"/>
        <w:bottom w:val="none" w:sz="0" w:space="0" w:color="auto"/>
        <w:right w:val="none" w:sz="0" w:space="0" w:color="auto"/>
      </w:divBdr>
    </w:div>
    <w:div w:id="495607312">
      <w:bodyDiv w:val="1"/>
      <w:marLeft w:val="0"/>
      <w:marRight w:val="0"/>
      <w:marTop w:val="0"/>
      <w:marBottom w:val="0"/>
      <w:divBdr>
        <w:top w:val="none" w:sz="0" w:space="0" w:color="auto"/>
        <w:left w:val="none" w:sz="0" w:space="0" w:color="auto"/>
        <w:bottom w:val="none" w:sz="0" w:space="0" w:color="auto"/>
        <w:right w:val="none" w:sz="0" w:space="0" w:color="auto"/>
      </w:divBdr>
    </w:div>
    <w:div w:id="680662233">
      <w:bodyDiv w:val="1"/>
      <w:marLeft w:val="0"/>
      <w:marRight w:val="0"/>
      <w:marTop w:val="0"/>
      <w:marBottom w:val="0"/>
      <w:divBdr>
        <w:top w:val="none" w:sz="0" w:space="0" w:color="auto"/>
        <w:left w:val="none" w:sz="0" w:space="0" w:color="auto"/>
        <w:bottom w:val="none" w:sz="0" w:space="0" w:color="auto"/>
        <w:right w:val="none" w:sz="0" w:space="0" w:color="auto"/>
      </w:divBdr>
    </w:div>
    <w:div w:id="1213494469">
      <w:bodyDiv w:val="1"/>
      <w:marLeft w:val="0"/>
      <w:marRight w:val="0"/>
      <w:marTop w:val="0"/>
      <w:marBottom w:val="0"/>
      <w:divBdr>
        <w:top w:val="none" w:sz="0" w:space="0" w:color="auto"/>
        <w:left w:val="none" w:sz="0" w:space="0" w:color="auto"/>
        <w:bottom w:val="none" w:sz="0" w:space="0" w:color="auto"/>
        <w:right w:val="none" w:sz="0" w:space="0" w:color="auto"/>
      </w:divBdr>
    </w:div>
    <w:div w:id="1423184823">
      <w:bodyDiv w:val="1"/>
      <w:marLeft w:val="0"/>
      <w:marRight w:val="0"/>
      <w:marTop w:val="0"/>
      <w:marBottom w:val="0"/>
      <w:divBdr>
        <w:top w:val="none" w:sz="0" w:space="0" w:color="auto"/>
        <w:left w:val="none" w:sz="0" w:space="0" w:color="auto"/>
        <w:bottom w:val="none" w:sz="0" w:space="0" w:color="auto"/>
        <w:right w:val="none" w:sz="0" w:space="0" w:color="auto"/>
      </w:divBdr>
      <w:divsChild>
        <w:div w:id="678779527">
          <w:marLeft w:val="1267"/>
          <w:marRight w:val="0"/>
          <w:marTop w:val="180"/>
          <w:marBottom w:val="0"/>
          <w:divBdr>
            <w:top w:val="none" w:sz="0" w:space="0" w:color="auto"/>
            <w:left w:val="none" w:sz="0" w:space="0" w:color="auto"/>
            <w:bottom w:val="none" w:sz="0" w:space="0" w:color="auto"/>
            <w:right w:val="none" w:sz="0" w:space="0" w:color="auto"/>
          </w:divBdr>
        </w:div>
        <w:div w:id="1126393691">
          <w:marLeft w:val="1699"/>
          <w:marRight w:val="0"/>
          <w:marTop w:val="120"/>
          <w:marBottom w:val="0"/>
          <w:divBdr>
            <w:top w:val="none" w:sz="0" w:space="0" w:color="auto"/>
            <w:left w:val="none" w:sz="0" w:space="0" w:color="auto"/>
            <w:bottom w:val="none" w:sz="0" w:space="0" w:color="auto"/>
            <w:right w:val="none" w:sz="0" w:space="0" w:color="auto"/>
          </w:divBdr>
        </w:div>
        <w:div w:id="1292901757">
          <w:marLeft w:val="1267"/>
          <w:marRight w:val="0"/>
          <w:marTop w:val="180"/>
          <w:marBottom w:val="0"/>
          <w:divBdr>
            <w:top w:val="none" w:sz="0" w:space="0" w:color="auto"/>
            <w:left w:val="none" w:sz="0" w:space="0" w:color="auto"/>
            <w:bottom w:val="none" w:sz="0" w:space="0" w:color="auto"/>
            <w:right w:val="none" w:sz="0" w:space="0" w:color="auto"/>
          </w:divBdr>
        </w:div>
        <w:div w:id="1988700606">
          <w:marLeft w:val="1699"/>
          <w:marRight w:val="0"/>
          <w:marTop w:val="120"/>
          <w:marBottom w:val="0"/>
          <w:divBdr>
            <w:top w:val="none" w:sz="0" w:space="0" w:color="auto"/>
            <w:left w:val="none" w:sz="0" w:space="0" w:color="auto"/>
            <w:bottom w:val="none" w:sz="0" w:space="0" w:color="auto"/>
            <w:right w:val="none" w:sz="0" w:space="0" w:color="auto"/>
          </w:divBdr>
        </w:div>
        <w:div w:id="1690912055">
          <w:marLeft w:val="1267"/>
          <w:marRight w:val="0"/>
          <w:marTop w:val="180"/>
          <w:marBottom w:val="0"/>
          <w:divBdr>
            <w:top w:val="none" w:sz="0" w:space="0" w:color="auto"/>
            <w:left w:val="none" w:sz="0" w:space="0" w:color="auto"/>
            <w:bottom w:val="none" w:sz="0" w:space="0" w:color="auto"/>
            <w:right w:val="none" w:sz="0" w:space="0" w:color="auto"/>
          </w:divBdr>
        </w:div>
        <w:div w:id="2055884351">
          <w:marLeft w:val="1699"/>
          <w:marRight w:val="0"/>
          <w:marTop w:val="120"/>
          <w:marBottom w:val="0"/>
          <w:divBdr>
            <w:top w:val="none" w:sz="0" w:space="0" w:color="auto"/>
            <w:left w:val="none" w:sz="0" w:space="0" w:color="auto"/>
            <w:bottom w:val="none" w:sz="0" w:space="0" w:color="auto"/>
            <w:right w:val="none" w:sz="0" w:space="0" w:color="auto"/>
          </w:divBdr>
        </w:div>
      </w:divsChild>
    </w:div>
    <w:div w:id="1546986845">
      <w:bodyDiv w:val="1"/>
      <w:marLeft w:val="0"/>
      <w:marRight w:val="0"/>
      <w:marTop w:val="0"/>
      <w:marBottom w:val="0"/>
      <w:divBdr>
        <w:top w:val="none" w:sz="0" w:space="0" w:color="auto"/>
        <w:left w:val="none" w:sz="0" w:space="0" w:color="auto"/>
        <w:bottom w:val="none" w:sz="0" w:space="0" w:color="auto"/>
        <w:right w:val="none" w:sz="0" w:space="0" w:color="auto"/>
      </w:divBdr>
    </w:div>
    <w:div w:id="1658264765">
      <w:bodyDiv w:val="1"/>
      <w:marLeft w:val="0"/>
      <w:marRight w:val="0"/>
      <w:marTop w:val="0"/>
      <w:marBottom w:val="0"/>
      <w:divBdr>
        <w:top w:val="none" w:sz="0" w:space="0" w:color="auto"/>
        <w:left w:val="none" w:sz="0" w:space="0" w:color="auto"/>
        <w:bottom w:val="none" w:sz="0" w:space="0" w:color="auto"/>
        <w:right w:val="none" w:sz="0" w:space="0" w:color="auto"/>
      </w:divBdr>
      <w:divsChild>
        <w:div w:id="1686708736">
          <w:marLeft w:val="288"/>
          <w:marRight w:val="0"/>
          <w:marTop w:val="0"/>
          <w:marBottom w:val="0"/>
          <w:divBdr>
            <w:top w:val="none" w:sz="0" w:space="0" w:color="auto"/>
            <w:left w:val="none" w:sz="0" w:space="0" w:color="auto"/>
            <w:bottom w:val="none" w:sz="0" w:space="0" w:color="auto"/>
            <w:right w:val="none" w:sz="0" w:space="0" w:color="auto"/>
          </w:divBdr>
        </w:div>
        <w:div w:id="1962959313">
          <w:marLeft w:val="288"/>
          <w:marRight w:val="0"/>
          <w:marTop w:val="0"/>
          <w:marBottom w:val="0"/>
          <w:divBdr>
            <w:top w:val="none" w:sz="0" w:space="0" w:color="auto"/>
            <w:left w:val="none" w:sz="0" w:space="0" w:color="auto"/>
            <w:bottom w:val="none" w:sz="0" w:space="0" w:color="auto"/>
            <w:right w:val="none" w:sz="0" w:space="0" w:color="auto"/>
          </w:divBdr>
        </w:div>
        <w:div w:id="2051371">
          <w:marLeft w:val="288"/>
          <w:marRight w:val="0"/>
          <w:marTop w:val="0"/>
          <w:marBottom w:val="0"/>
          <w:divBdr>
            <w:top w:val="none" w:sz="0" w:space="0" w:color="auto"/>
            <w:left w:val="none" w:sz="0" w:space="0" w:color="auto"/>
            <w:bottom w:val="none" w:sz="0" w:space="0" w:color="auto"/>
            <w:right w:val="none" w:sz="0" w:space="0" w:color="auto"/>
          </w:divBdr>
        </w:div>
        <w:div w:id="729885009">
          <w:marLeft w:val="288"/>
          <w:marRight w:val="0"/>
          <w:marTop w:val="0"/>
          <w:marBottom w:val="0"/>
          <w:divBdr>
            <w:top w:val="none" w:sz="0" w:space="0" w:color="auto"/>
            <w:left w:val="none" w:sz="0" w:space="0" w:color="auto"/>
            <w:bottom w:val="none" w:sz="0" w:space="0" w:color="auto"/>
            <w:right w:val="none" w:sz="0" w:space="0" w:color="auto"/>
          </w:divBdr>
        </w:div>
        <w:div w:id="1353724871">
          <w:marLeft w:val="288"/>
          <w:marRight w:val="0"/>
          <w:marTop w:val="0"/>
          <w:marBottom w:val="0"/>
          <w:divBdr>
            <w:top w:val="none" w:sz="0" w:space="0" w:color="auto"/>
            <w:left w:val="none" w:sz="0" w:space="0" w:color="auto"/>
            <w:bottom w:val="none" w:sz="0" w:space="0" w:color="auto"/>
            <w:right w:val="none" w:sz="0" w:space="0" w:color="auto"/>
          </w:divBdr>
        </w:div>
        <w:div w:id="54745047">
          <w:marLeft w:val="288"/>
          <w:marRight w:val="0"/>
          <w:marTop w:val="0"/>
          <w:marBottom w:val="0"/>
          <w:divBdr>
            <w:top w:val="none" w:sz="0" w:space="0" w:color="auto"/>
            <w:left w:val="none" w:sz="0" w:space="0" w:color="auto"/>
            <w:bottom w:val="none" w:sz="0" w:space="0" w:color="auto"/>
            <w:right w:val="none" w:sz="0" w:space="0" w:color="auto"/>
          </w:divBdr>
        </w:div>
      </w:divsChild>
    </w:div>
    <w:div w:id="1940406649">
      <w:bodyDiv w:val="1"/>
      <w:marLeft w:val="0"/>
      <w:marRight w:val="0"/>
      <w:marTop w:val="0"/>
      <w:marBottom w:val="0"/>
      <w:divBdr>
        <w:top w:val="none" w:sz="0" w:space="0" w:color="auto"/>
        <w:left w:val="none" w:sz="0" w:space="0" w:color="auto"/>
        <w:bottom w:val="none" w:sz="0" w:space="0" w:color="auto"/>
        <w:right w:val="none" w:sz="0" w:space="0" w:color="auto"/>
      </w:divBdr>
    </w:div>
    <w:div w:id="2062513047">
      <w:bodyDiv w:val="1"/>
      <w:marLeft w:val="0"/>
      <w:marRight w:val="0"/>
      <w:marTop w:val="0"/>
      <w:marBottom w:val="0"/>
      <w:divBdr>
        <w:top w:val="none" w:sz="0" w:space="0" w:color="auto"/>
        <w:left w:val="none" w:sz="0" w:space="0" w:color="auto"/>
        <w:bottom w:val="none" w:sz="0" w:space="0" w:color="auto"/>
        <w:right w:val="none" w:sz="0" w:space="0" w:color="auto"/>
      </w:divBdr>
      <w:divsChild>
        <w:div w:id="1840658081">
          <w:marLeft w:val="432"/>
          <w:marRight w:val="0"/>
          <w:marTop w:val="240"/>
          <w:marBottom w:val="0"/>
          <w:divBdr>
            <w:top w:val="none" w:sz="0" w:space="0" w:color="auto"/>
            <w:left w:val="none" w:sz="0" w:space="0" w:color="auto"/>
            <w:bottom w:val="none" w:sz="0" w:space="0" w:color="auto"/>
            <w:right w:val="none" w:sz="0" w:space="0" w:color="auto"/>
          </w:divBdr>
        </w:div>
        <w:div w:id="1749112258">
          <w:marLeft w:val="1267"/>
          <w:marRight w:val="0"/>
          <w:marTop w:val="180"/>
          <w:marBottom w:val="0"/>
          <w:divBdr>
            <w:top w:val="none" w:sz="0" w:space="0" w:color="auto"/>
            <w:left w:val="none" w:sz="0" w:space="0" w:color="auto"/>
            <w:bottom w:val="none" w:sz="0" w:space="0" w:color="auto"/>
            <w:right w:val="none" w:sz="0" w:space="0" w:color="auto"/>
          </w:divBdr>
        </w:div>
        <w:div w:id="652031282">
          <w:marLeft w:val="1267"/>
          <w:marRight w:val="0"/>
          <w:marTop w:val="180"/>
          <w:marBottom w:val="0"/>
          <w:divBdr>
            <w:top w:val="none" w:sz="0" w:space="0" w:color="auto"/>
            <w:left w:val="none" w:sz="0" w:space="0" w:color="auto"/>
            <w:bottom w:val="none" w:sz="0" w:space="0" w:color="auto"/>
            <w:right w:val="none" w:sz="0" w:space="0" w:color="auto"/>
          </w:divBdr>
        </w:div>
        <w:div w:id="1222016048">
          <w:marLeft w:val="1267"/>
          <w:marRight w:val="0"/>
          <w:marTop w:val="18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6EA755-6F4A-4AC8-B96A-834B7ED0F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12</Pages>
  <Words>4643</Words>
  <Characters>26471</Characters>
  <Application>Microsoft Office Word</Application>
  <DocSecurity>0</DocSecurity>
  <Lines>220</Lines>
  <Paragraphs>62</Paragraphs>
  <ScaleCrop>false</ScaleCrop>
  <Company>Mediatek</Company>
  <LinksUpToDate>false</LinksUpToDate>
  <CharactersWithSpaces>31052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 Hsieh (謝其軒)</dc:creator>
  <cp:keywords/>
  <dc:description/>
  <cp:lastModifiedBy>CH Hsieh (謝其軒)</cp:lastModifiedBy>
  <cp:revision>4</cp:revision>
  <dcterms:created xsi:type="dcterms:W3CDTF">2022-08-12T08:20:00Z</dcterms:created>
  <dcterms:modified xsi:type="dcterms:W3CDTF">2022-08-12T08:34:00Z</dcterms:modified>
</cp:coreProperties>
</file>